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08" w:rsidRDefault="00910EF1">
      <w:pPr>
        <w:shd w:val="clear" w:color="auto" w:fill="FFFFFF"/>
        <w:spacing w:before="45" w:after="375" w:line="240" w:lineRule="auto"/>
        <w:jc w:val="center"/>
        <w:rPr>
          <w:rFonts w:ascii="Arial" w:eastAsia="Arial" w:hAnsi="Arial" w:cs="Arial"/>
          <w:color w:val="4F6179"/>
          <w:sz w:val="36"/>
          <w:szCs w:val="36"/>
        </w:rPr>
      </w:pPr>
      <w:r>
        <w:rPr>
          <w:rFonts w:ascii="Arial" w:eastAsia="Arial" w:hAnsi="Arial" w:cs="Arial"/>
          <w:color w:val="4F6179"/>
          <w:sz w:val="36"/>
          <w:szCs w:val="36"/>
        </w:rPr>
        <w:t>DIU "Enseigner l'informatique au lycée" - UE 3 : Architectures matérielles et robotique, systèmes et réseaux</w:t>
      </w:r>
    </w:p>
    <w:p w:rsidR="00041808" w:rsidRDefault="00910EF1">
      <w:pPr>
        <w:pBdr>
          <w:top w:val="single" w:sz="4" w:space="1" w:color="000000"/>
          <w:left w:val="single" w:sz="4" w:space="4" w:color="000000"/>
          <w:bottom w:val="single" w:sz="4" w:space="1" w:color="000000"/>
          <w:right w:val="single" w:sz="4" w:space="4" w:color="000000"/>
          <w:between w:val="single" w:sz="4" w:space="1" w:color="000000"/>
        </w:pBdr>
        <w:jc w:val="center"/>
        <w:rPr>
          <w:b/>
          <w:sz w:val="32"/>
          <w:szCs w:val="32"/>
        </w:rPr>
      </w:pPr>
      <w:r>
        <w:rPr>
          <w:b/>
          <w:sz w:val="32"/>
          <w:szCs w:val="32"/>
        </w:rPr>
        <w:t>Nom</w:t>
      </w:r>
      <w:proofErr w:type="gramStart"/>
      <w:r>
        <w:rPr>
          <w:b/>
          <w:sz w:val="32"/>
          <w:szCs w:val="32"/>
        </w:rPr>
        <w:t> :…</w:t>
      </w:r>
      <w:proofErr w:type="gramEnd"/>
      <w:r>
        <w:rPr>
          <w:b/>
          <w:sz w:val="32"/>
          <w:szCs w:val="32"/>
        </w:rPr>
        <w:t>……….….………… Prénom</w:t>
      </w:r>
      <w:proofErr w:type="gramStart"/>
      <w:r>
        <w:rPr>
          <w:b/>
          <w:sz w:val="32"/>
          <w:szCs w:val="32"/>
        </w:rPr>
        <w:t> :…</w:t>
      </w:r>
      <w:proofErr w:type="gramEnd"/>
      <w:r>
        <w:rPr>
          <w:b/>
          <w:sz w:val="32"/>
          <w:szCs w:val="32"/>
        </w:rPr>
        <w:t xml:space="preserve">….……….……   </w:t>
      </w:r>
      <w:proofErr w:type="spellStart"/>
      <w:proofErr w:type="gramStart"/>
      <w:r>
        <w:rPr>
          <w:b/>
          <w:sz w:val="32"/>
          <w:szCs w:val="32"/>
        </w:rPr>
        <w:t>n</w:t>
      </w:r>
      <w:proofErr w:type="gramEnd"/>
      <w:r>
        <w:rPr>
          <w:b/>
          <w:sz w:val="32"/>
          <w:szCs w:val="32"/>
        </w:rPr>
        <w:t>°étudiant</w:t>
      </w:r>
      <w:proofErr w:type="spellEnd"/>
      <w:r>
        <w:rPr>
          <w:b/>
          <w:sz w:val="32"/>
          <w:szCs w:val="32"/>
        </w:rPr>
        <w:t xml:space="preserve"> :…………. </w:t>
      </w:r>
    </w:p>
    <w:p w:rsidR="00041808" w:rsidRDefault="00910EF1">
      <w:pPr>
        <w:spacing w:after="0"/>
        <w:jc w:val="center"/>
        <w:rPr>
          <w:b/>
          <w:sz w:val="32"/>
          <w:szCs w:val="32"/>
        </w:rPr>
      </w:pPr>
      <w:r>
        <w:rPr>
          <w:b/>
          <w:sz w:val="32"/>
          <w:szCs w:val="32"/>
        </w:rPr>
        <w:t>Examen – Robotique</w:t>
      </w:r>
    </w:p>
    <w:p w:rsidR="00041808" w:rsidRDefault="00910EF1">
      <w:pPr>
        <w:tabs>
          <w:tab w:val="left" w:pos="7797"/>
        </w:tabs>
        <w:spacing w:after="0"/>
        <w:jc w:val="center"/>
        <w:rPr>
          <w:color w:val="000000"/>
          <w:sz w:val="24"/>
          <w:szCs w:val="24"/>
        </w:rPr>
      </w:pPr>
      <w:r>
        <w:rPr>
          <w:b/>
          <w:sz w:val="32"/>
          <w:szCs w:val="32"/>
          <w:highlight w:val="white"/>
        </w:rPr>
        <w:t>2</w:t>
      </w:r>
      <w:r>
        <w:rPr>
          <w:b/>
          <w:sz w:val="32"/>
          <w:szCs w:val="32"/>
          <w:highlight w:val="white"/>
        </w:rPr>
        <w:t>5 jui</w:t>
      </w:r>
      <w:r>
        <w:rPr>
          <w:b/>
          <w:sz w:val="32"/>
          <w:szCs w:val="32"/>
          <w:highlight w:val="white"/>
        </w:rPr>
        <w:t>n</w:t>
      </w:r>
      <w:r>
        <w:rPr>
          <w:b/>
          <w:sz w:val="32"/>
          <w:szCs w:val="32"/>
          <w:highlight w:val="white"/>
        </w:rPr>
        <w:t xml:space="preserve"> 20</w:t>
      </w:r>
      <w:r>
        <w:rPr>
          <w:b/>
          <w:sz w:val="32"/>
          <w:szCs w:val="32"/>
          <w:highlight w:val="white"/>
        </w:rPr>
        <w:t>20</w:t>
      </w:r>
      <w:r>
        <w:rPr>
          <w:b/>
          <w:sz w:val="32"/>
          <w:szCs w:val="32"/>
        </w:rPr>
        <w:t xml:space="preserve"> – Durée : 20 minutes</w:t>
      </w:r>
    </w:p>
    <w:p w:rsidR="00041808" w:rsidRDefault="00041808">
      <w:pPr>
        <w:rPr>
          <w:sz w:val="18"/>
          <w:szCs w:val="18"/>
        </w:rPr>
      </w:pPr>
    </w:p>
    <w:p w:rsidR="00041808" w:rsidRDefault="00910EF1">
      <w:pPr>
        <w:pStyle w:val="Titre3"/>
        <w:spacing w:before="320" w:line="276" w:lineRule="auto"/>
        <w:rPr>
          <w:rFonts w:ascii="Arial" w:eastAsia="Arial" w:hAnsi="Arial" w:cs="Arial"/>
          <w:b w:val="0"/>
          <w:color w:val="434343"/>
        </w:rPr>
      </w:pPr>
      <w:bookmarkStart w:id="0" w:name="_sprmommciykz" w:colFirst="0" w:colLast="0"/>
      <w:bookmarkEnd w:id="0"/>
      <w:r>
        <w:rPr>
          <w:rFonts w:ascii="Arial" w:eastAsia="Arial" w:hAnsi="Arial" w:cs="Arial"/>
          <w:b w:val="0"/>
          <w:color w:val="434343"/>
        </w:rPr>
        <w:t>Chaîne de tri : Station de mesure</w:t>
      </w:r>
      <w:r>
        <w:rPr>
          <w:noProof/>
        </w:rPr>
        <w:drawing>
          <wp:anchor distT="114300" distB="114300" distL="114300" distR="114300" simplePos="0" relativeHeight="251658240" behindDoc="0" locked="0" layoutInCell="1" hidden="0" allowOverlap="1">
            <wp:simplePos x="0" y="0"/>
            <wp:positionH relativeFrom="column">
              <wp:posOffset>-76199</wp:posOffset>
            </wp:positionH>
            <wp:positionV relativeFrom="paragraph">
              <wp:posOffset>476250</wp:posOffset>
            </wp:positionV>
            <wp:extent cx="1314768" cy="1415259"/>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14768" cy="1415259"/>
                    </a:xfrm>
                    <a:prstGeom prst="rect">
                      <a:avLst/>
                    </a:prstGeom>
                    <a:ln/>
                  </pic:spPr>
                </pic:pic>
              </a:graphicData>
            </a:graphic>
          </wp:anchor>
        </w:drawing>
      </w:r>
    </w:p>
    <w:p w:rsidR="00041808" w:rsidRDefault="00041808">
      <w:pPr>
        <w:spacing w:after="0" w:line="276" w:lineRule="auto"/>
        <w:jc w:val="both"/>
        <w:rPr>
          <w:rFonts w:ascii="Arial" w:eastAsia="Arial" w:hAnsi="Arial" w:cs="Arial"/>
          <w:sz w:val="16"/>
          <w:szCs w:val="16"/>
        </w:rPr>
      </w:pPr>
    </w:p>
    <w:p w:rsidR="00041808" w:rsidRDefault="00910EF1">
      <w:pPr>
        <w:spacing w:after="0" w:line="276" w:lineRule="auto"/>
        <w:jc w:val="both"/>
        <w:rPr>
          <w:rFonts w:ascii="Arial" w:eastAsia="Arial" w:hAnsi="Arial" w:cs="Arial"/>
          <w:sz w:val="16"/>
          <w:szCs w:val="16"/>
        </w:rPr>
      </w:pPr>
      <w:r>
        <w:rPr>
          <w:rFonts w:ascii="Arial" w:eastAsia="Arial" w:hAnsi="Arial" w:cs="Arial"/>
          <w:sz w:val="16"/>
          <w:szCs w:val="16"/>
        </w:rPr>
        <w:t xml:space="preserve">La </w:t>
      </w:r>
      <w:r>
        <w:rPr>
          <w:rFonts w:ascii="Arial" w:eastAsia="Arial" w:hAnsi="Arial" w:cs="Arial"/>
          <w:sz w:val="16"/>
          <w:szCs w:val="16"/>
        </w:rPr>
        <w:t>station de mesure repré</w:t>
      </w:r>
      <w:r w:rsidR="00577FDC">
        <w:rPr>
          <w:rFonts w:ascii="Arial" w:eastAsia="Arial" w:hAnsi="Arial" w:cs="Arial"/>
          <w:sz w:val="16"/>
          <w:szCs w:val="16"/>
        </w:rPr>
        <w:t xml:space="preserve">sentée sur la figure ci-contre </w:t>
      </w:r>
      <w:r>
        <w:rPr>
          <w:rFonts w:ascii="Arial" w:eastAsia="Arial" w:hAnsi="Arial" w:cs="Arial"/>
          <w:sz w:val="16"/>
          <w:szCs w:val="16"/>
        </w:rPr>
        <w:t>est constituée d’un plateau de mesure et de 2 glissières pour le tri des pièces à usiner. Le plateau est équipé d’un micro-contacteur qui renseigne de la présence d’une pièce à usiner. Lorsque le m</w:t>
      </w:r>
      <w:r>
        <w:rPr>
          <w:rFonts w:ascii="Arial" w:eastAsia="Arial" w:hAnsi="Arial" w:cs="Arial"/>
          <w:sz w:val="16"/>
          <w:szCs w:val="16"/>
        </w:rPr>
        <w:t>icro-contacteur délivre une tension de 5V, cela signifie qu’une pièce est présente sur le plateau. En l’absence de pièce sur le plateau, le micro-contacteur délivre une tension de 0V.  Le plateau se déplace selon un axe vertical et selon les opérations à r</w:t>
      </w:r>
      <w:r>
        <w:rPr>
          <w:rFonts w:ascii="Arial" w:eastAsia="Arial" w:hAnsi="Arial" w:cs="Arial"/>
          <w:sz w:val="16"/>
          <w:szCs w:val="16"/>
        </w:rPr>
        <w:t>éaliser peut se positionner à 3 niveaux repérés chacun par un capteur de contact (</w:t>
      </w:r>
      <w:proofErr w:type="spellStart"/>
      <w:r>
        <w:rPr>
          <w:rFonts w:ascii="Arial" w:eastAsia="Arial" w:hAnsi="Arial" w:cs="Arial"/>
          <w:sz w:val="16"/>
          <w:szCs w:val="16"/>
        </w:rPr>
        <w:t>CapteurPostionHaute</w:t>
      </w:r>
      <w:proofErr w:type="spellEnd"/>
      <w:r>
        <w:rPr>
          <w:rFonts w:ascii="Arial" w:eastAsia="Arial" w:hAnsi="Arial" w:cs="Arial"/>
          <w:sz w:val="16"/>
          <w:szCs w:val="16"/>
        </w:rPr>
        <w:t xml:space="preserve">, </w:t>
      </w:r>
      <w:proofErr w:type="spellStart"/>
      <w:r>
        <w:rPr>
          <w:rFonts w:ascii="Arial" w:eastAsia="Arial" w:hAnsi="Arial" w:cs="Arial"/>
          <w:sz w:val="16"/>
          <w:szCs w:val="16"/>
        </w:rPr>
        <w:t>CapteurPositionBasse</w:t>
      </w:r>
      <w:proofErr w:type="spellEnd"/>
      <w:r>
        <w:rPr>
          <w:rFonts w:ascii="Arial" w:eastAsia="Arial" w:hAnsi="Arial" w:cs="Arial"/>
          <w:sz w:val="16"/>
          <w:szCs w:val="16"/>
        </w:rPr>
        <w:t xml:space="preserve">, </w:t>
      </w:r>
      <w:proofErr w:type="spellStart"/>
      <w:r>
        <w:rPr>
          <w:rFonts w:ascii="Arial" w:eastAsia="Arial" w:hAnsi="Arial" w:cs="Arial"/>
          <w:sz w:val="16"/>
          <w:szCs w:val="16"/>
        </w:rPr>
        <w:t>CapteurPositionIntermédiraire</w:t>
      </w:r>
      <w:proofErr w:type="spellEnd"/>
      <w:r>
        <w:rPr>
          <w:rFonts w:ascii="Arial" w:eastAsia="Arial" w:hAnsi="Arial" w:cs="Arial"/>
          <w:sz w:val="16"/>
          <w:szCs w:val="16"/>
        </w:rPr>
        <w:t>). Lorsqu’un capteur de contact détecte la présence du plateau,</w:t>
      </w:r>
      <w:r w:rsidR="00577FDC">
        <w:rPr>
          <w:rFonts w:ascii="Arial" w:eastAsia="Arial" w:hAnsi="Arial" w:cs="Arial"/>
          <w:sz w:val="16"/>
          <w:szCs w:val="16"/>
        </w:rPr>
        <w:t xml:space="preserve"> </w:t>
      </w:r>
      <w:r>
        <w:rPr>
          <w:rFonts w:ascii="Arial" w:eastAsia="Arial" w:hAnsi="Arial" w:cs="Arial"/>
          <w:sz w:val="16"/>
          <w:szCs w:val="16"/>
        </w:rPr>
        <w:t xml:space="preserve">il délivre une tension de 5V, sinon il </w:t>
      </w:r>
      <w:r>
        <w:rPr>
          <w:rFonts w:ascii="Arial" w:eastAsia="Arial" w:hAnsi="Arial" w:cs="Arial"/>
          <w:sz w:val="16"/>
          <w:szCs w:val="16"/>
        </w:rPr>
        <w:t>délivre une tension de 0V.</w:t>
      </w:r>
    </w:p>
    <w:p w:rsidR="00041808" w:rsidRDefault="00041808">
      <w:pPr>
        <w:spacing w:after="0" w:line="276" w:lineRule="auto"/>
        <w:jc w:val="both"/>
        <w:rPr>
          <w:rFonts w:ascii="Arial" w:eastAsia="Arial" w:hAnsi="Arial" w:cs="Arial"/>
          <w:b/>
          <w:i/>
          <w:sz w:val="16"/>
          <w:szCs w:val="16"/>
        </w:rPr>
      </w:pPr>
    </w:p>
    <w:p w:rsidR="00041808" w:rsidRDefault="00041808">
      <w:pPr>
        <w:spacing w:after="0" w:line="276" w:lineRule="auto"/>
        <w:jc w:val="both"/>
        <w:rPr>
          <w:rFonts w:ascii="Arial" w:eastAsia="Arial" w:hAnsi="Arial" w:cs="Arial"/>
          <w:b/>
          <w:i/>
          <w:sz w:val="16"/>
          <w:szCs w:val="16"/>
        </w:rPr>
      </w:pPr>
    </w:p>
    <w:p w:rsidR="00041808" w:rsidRDefault="00910EF1">
      <w:pPr>
        <w:spacing w:after="0" w:line="276" w:lineRule="auto"/>
        <w:jc w:val="both"/>
        <w:rPr>
          <w:rFonts w:ascii="Arial" w:eastAsia="Arial" w:hAnsi="Arial" w:cs="Arial"/>
          <w:b/>
          <w:i/>
          <w:sz w:val="16"/>
          <w:szCs w:val="16"/>
        </w:rPr>
      </w:pPr>
      <w:r>
        <w:rPr>
          <w:rFonts w:ascii="Arial" w:eastAsia="Arial" w:hAnsi="Arial" w:cs="Arial"/>
          <w:b/>
          <w:i/>
          <w:sz w:val="16"/>
          <w:szCs w:val="16"/>
        </w:rPr>
        <w:t>Déplacement du plateau de mesure:</w:t>
      </w:r>
    </w:p>
    <w:p w:rsidR="00041808" w:rsidRDefault="00041808">
      <w:pPr>
        <w:spacing w:after="0" w:line="276" w:lineRule="auto"/>
        <w:ind w:firstLine="720"/>
        <w:jc w:val="both"/>
        <w:rPr>
          <w:rFonts w:ascii="Arial" w:eastAsia="Arial" w:hAnsi="Arial" w:cs="Arial"/>
          <w:sz w:val="16"/>
          <w:szCs w:val="16"/>
        </w:rPr>
      </w:pPr>
    </w:p>
    <w:p w:rsidR="00041808" w:rsidRDefault="00910EF1">
      <w:pPr>
        <w:spacing w:after="0" w:line="276" w:lineRule="auto"/>
        <w:jc w:val="both"/>
        <w:rPr>
          <w:rFonts w:ascii="Arial" w:eastAsia="Arial" w:hAnsi="Arial" w:cs="Arial"/>
          <w:sz w:val="16"/>
          <w:szCs w:val="16"/>
        </w:rPr>
      </w:pPr>
      <w:r>
        <w:rPr>
          <w:rFonts w:ascii="Arial" w:eastAsia="Arial" w:hAnsi="Arial" w:cs="Arial"/>
          <w:sz w:val="16"/>
          <w:szCs w:val="16"/>
        </w:rPr>
        <w:t>Le déplacement du plateau est géré par un moteur à courant continu alimenté par une carte de puissance.  La commande du moteur nécessite 3 informations :</w:t>
      </w:r>
    </w:p>
    <w:p w:rsidR="00041808" w:rsidRDefault="00910EF1">
      <w:pPr>
        <w:numPr>
          <w:ilvl w:val="1"/>
          <w:numId w:val="4"/>
        </w:numPr>
        <w:jc w:val="both"/>
        <w:rPr>
          <w:sz w:val="20"/>
          <w:szCs w:val="20"/>
        </w:rPr>
      </w:pPr>
      <w:r>
        <w:rPr>
          <w:rFonts w:ascii="Arial" w:eastAsia="Arial" w:hAnsi="Arial" w:cs="Arial"/>
          <w:sz w:val="16"/>
          <w:szCs w:val="16"/>
        </w:rPr>
        <w:t>Deux informations permettant de fixer le sens de rotation du moteur :</w:t>
      </w:r>
    </w:p>
    <w:tbl>
      <w:tblPr>
        <w:tblStyle w:val="a"/>
        <w:tblW w:w="4980" w:type="dxa"/>
        <w:tblInd w:w="16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65"/>
        <w:gridCol w:w="1335"/>
        <w:gridCol w:w="2280"/>
      </w:tblGrid>
      <w:tr w:rsidR="00041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rsidR="00041808" w:rsidRDefault="00910EF1">
            <w:pPr>
              <w:jc w:val="both"/>
              <w:rPr>
                <w:rFonts w:ascii="Arial" w:eastAsia="Arial" w:hAnsi="Arial" w:cs="Arial"/>
                <w:color w:val="000000"/>
                <w:sz w:val="16"/>
                <w:szCs w:val="16"/>
              </w:rPr>
            </w:pPr>
            <w:r>
              <w:rPr>
                <w:rFonts w:ascii="Arial" w:eastAsia="Arial" w:hAnsi="Arial" w:cs="Arial"/>
                <w:b w:val="0"/>
                <w:color w:val="000000"/>
                <w:sz w:val="16"/>
                <w:szCs w:val="16"/>
              </w:rPr>
              <w:t>Sens 1</w:t>
            </w:r>
          </w:p>
        </w:tc>
        <w:tc>
          <w:tcPr>
            <w:tcW w:w="1335" w:type="dxa"/>
          </w:tcPr>
          <w:p w:rsidR="00041808" w:rsidRDefault="00910EF1">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b w:val="0"/>
                <w:color w:val="000000"/>
                <w:sz w:val="16"/>
                <w:szCs w:val="16"/>
              </w:rPr>
              <w:t>Sens 2</w:t>
            </w:r>
          </w:p>
        </w:tc>
        <w:tc>
          <w:tcPr>
            <w:tcW w:w="2280" w:type="dxa"/>
          </w:tcPr>
          <w:p w:rsidR="00041808" w:rsidRDefault="00910EF1">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b w:val="0"/>
                <w:color w:val="000000"/>
                <w:sz w:val="16"/>
                <w:szCs w:val="16"/>
              </w:rPr>
              <w:t>Sens rotation moteur</w:t>
            </w:r>
          </w:p>
        </w:tc>
      </w:tr>
      <w:tr w:rsidR="00041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rsidR="00041808" w:rsidRDefault="00910EF1">
            <w:pPr>
              <w:jc w:val="both"/>
              <w:rPr>
                <w:rFonts w:ascii="Arial" w:eastAsia="Arial" w:hAnsi="Arial" w:cs="Arial"/>
                <w:sz w:val="16"/>
                <w:szCs w:val="16"/>
              </w:rPr>
            </w:pPr>
            <w:r>
              <w:rPr>
                <w:rFonts w:ascii="Arial" w:eastAsia="Arial" w:hAnsi="Arial" w:cs="Arial"/>
                <w:b w:val="0"/>
                <w:sz w:val="16"/>
                <w:szCs w:val="16"/>
              </w:rPr>
              <w:t>HIGH</w:t>
            </w:r>
          </w:p>
        </w:tc>
        <w:tc>
          <w:tcPr>
            <w:tcW w:w="1335" w:type="dxa"/>
          </w:tcPr>
          <w:p w:rsidR="00041808" w:rsidRDefault="00910EF1">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LOW</w:t>
            </w:r>
          </w:p>
        </w:tc>
        <w:tc>
          <w:tcPr>
            <w:tcW w:w="2280" w:type="dxa"/>
          </w:tcPr>
          <w:p w:rsidR="00041808" w:rsidRDefault="00910EF1">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Rotation pour montée</w:t>
            </w:r>
          </w:p>
        </w:tc>
      </w:tr>
      <w:tr w:rsidR="00041808">
        <w:tc>
          <w:tcPr>
            <w:cnfStyle w:val="001000000000" w:firstRow="0" w:lastRow="0" w:firstColumn="1" w:lastColumn="0" w:oddVBand="0" w:evenVBand="0" w:oddHBand="0" w:evenHBand="0" w:firstRowFirstColumn="0" w:firstRowLastColumn="0" w:lastRowFirstColumn="0" w:lastRowLastColumn="0"/>
            <w:tcW w:w="1365" w:type="dxa"/>
          </w:tcPr>
          <w:p w:rsidR="00041808" w:rsidRDefault="00910EF1">
            <w:pPr>
              <w:jc w:val="both"/>
              <w:rPr>
                <w:rFonts w:ascii="Arial" w:eastAsia="Arial" w:hAnsi="Arial" w:cs="Arial"/>
                <w:sz w:val="16"/>
                <w:szCs w:val="16"/>
              </w:rPr>
            </w:pPr>
            <w:r>
              <w:rPr>
                <w:rFonts w:ascii="Arial" w:eastAsia="Arial" w:hAnsi="Arial" w:cs="Arial"/>
                <w:b w:val="0"/>
                <w:sz w:val="16"/>
                <w:szCs w:val="16"/>
              </w:rPr>
              <w:t>LOW</w:t>
            </w:r>
          </w:p>
        </w:tc>
        <w:tc>
          <w:tcPr>
            <w:tcW w:w="1335" w:type="dxa"/>
          </w:tcPr>
          <w:p w:rsidR="00041808" w:rsidRDefault="00910EF1">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HIGH</w:t>
            </w:r>
          </w:p>
        </w:tc>
        <w:tc>
          <w:tcPr>
            <w:tcW w:w="2280" w:type="dxa"/>
          </w:tcPr>
          <w:p w:rsidR="00041808" w:rsidRDefault="00910EF1">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Rotation pour descente</w:t>
            </w:r>
          </w:p>
        </w:tc>
      </w:tr>
      <w:tr w:rsidR="00041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rsidR="00041808" w:rsidRDefault="00910EF1">
            <w:pPr>
              <w:jc w:val="both"/>
              <w:rPr>
                <w:rFonts w:ascii="Arial" w:eastAsia="Arial" w:hAnsi="Arial" w:cs="Arial"/>
                <w:sz w:val="16"/>
                <w:szCs w:val="16"/>
              </w:rPr>
            </w:pPr>
            <w:r>
              <w:rPr>
                <w:rFonts w:ascii="Arial" w:eastAsia="Arial" w:hAnsi="Arial" w:cs="Arial"/>
                <w:b w:val="0"/>
                <w:sz w:val="16"/>
                <w:szCs w:val="16"/>
              </w:rPr>
              <w:t>LOW</w:t>
            </w:r>
          </w:p>
        </w:tc>
        <w:tc>
          <w:tcPr>
            <w:tcW w:w="1335" w:type="dxa"/>
          </w:tcPr>
          <w:p w:rsidR="00041808" w:rsidRDefault="00910EF1">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LOW</w:t>
            </w:r>
          </w:p>
        </w:tc>
        <w:tc>
          <w:tcPr>
            <w:tcW w:w="2280" w:type="dxa"/>
          </w:tcPr>
          <w:p w:rsidR="00041808" w:rsidRDefault="00910EF1">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Arrêt</w:t>
            </w:r>
          </w:p>
        </w:tc>
      </w:tr>
      <w:tr w:rsidR="00041808">
        <w:tc>
          <w:tcPr>
            <w:cnfStyle w:val="001000000000" w:firstRow="0" w:lastRow="0" w:firstColumn="1" w:lastColumn="0" w:oddVBand="0" w:evenVBand="0" w:oddHBand="0" w:evenHBand="0" w:firstRowFirstColumn="0" w:firstRowLastColumn="0" w:lastRowFirstColumn="0" w:lastRowLastColumn="0"/>
            <w:tcW w:w="1365" w:type="dxa"/>
          </w:tcPr>
          <w:p w:rsidR="00041808" w:rsidRDefault="00910EF1">
            <w:pPr>
              <w:jc w:val="both"/>
              <w:rPr>
                <w:rFonts w:ascii="Arial" w:eastAsia="Arial" w:hAnsi="Arial" w:cs="Arial"/>
                <w:sz w:val="16"/>
                <w:szCs w:val="16"/>
              </w:rPr>
            </w:pPr>
            <w:r>
              <w:rPr>
                <w:rFonts w:ascii="Arial" w:eastAsia="Arial" w:hAnsi="Arial" w:cs="Arial"/>
                <w:b w:val="0"/>
                <w:sz w:val="16"/>
                <w:szCs w:val="16"/>
              </w:rPr>
              <w:t>HIGH</w:t>
            </w:r>
          </w:p>
        </w:tc>
        <w:tc>
          <w:tcPr>
            <w:tcW w:w="1335" w:type="dxa"/>
          </w:tcPr>
          <w:p w:rsidR="00041808" w:rsidRDefault="00910EF1">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HIGH</w:t>
            </w:r>
          </w:p>
        </w:tc>
        <w:tc>
          <w:tcPr>
            <w:tcW w:w="2280" w:type="dxa"/>
          </w:tcPr>
          <w:p w:rsidR="00041808" w:rsidRDefault="00910EF1">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Arrêt</w:t>
            </w:r>
          </w:p>
        </w:tc>
      </w:tr>
    </w:tbl>
    <w:p w:rsidR="00041808" w:rsidRDefault="00041808">
      <w:pPr>
        <w:spacing w:after="0"/>
        <w:ind w:left="1440"/>
        <w:jc w:val="both"/>
        <w:rPr>
          <w:rFonts w:ascii="Arial" w:eastAsia="Arial" w:hAnsi="Arial" w:cs="Arial"/>
          <w:sz w:val="16"/>
          <w:szCs w:val="16"/>
        </w:rPr>
      </w:pPr>
    </w:p>
    <w:p w:rsidR="00041808" w:rsidRDefault="00910EF1">
      <w:pPr>
        <w:numPr>
          <w:ilvl w:val="1"/>
          <w:numId w:val="4"/>
        </w:numPr>
        <w:spacing w:after="0"/>
        <w:jc w:val="both"/>
        <w:rPr>
          <w:sz w:val="20"/>
          <w:szCs w:val="20"/>
        </w:rPr>
      </w:pPr>
      <w:r>
        <w:rPr>
          <w:rFonts w:ascii="Arial" w:eastAsia="Arial" w:hAnsi="Arial" w:cs="Arial"/>
          <w:sz w:val="16"/>
          <w:szCs w:val="16"/>
        </w:rPr>
        <w:t>Un Signal impulsionnel de fréquence 980 Hz contrôlant la vitesse de rotation du moteur. La vitesse de rotation du moteur est directement proportionnelle au rapport cyclique du signal de commande avec un coefficient de proportionnalité de 1.</w:t>
      </w:r>
    </w:p>
    <w:p w:rsidR="00041808" w:rsidRDefault="00910EF1">
      <w:pPr>
        <w:spacing w:after="0"/>
        <w:ind w:left="1440"/>
        <w:jc w:val="both"/>
        <w:rPr>
          <w:rFonts w:ascii="Arial" w:eastAsia="Arial" w:hAnsi="Arial" w:cs="Arial"/>
          <w:sz w:val="16"/>
          <w:szCs w:val="16"/>
        </w:rPr>
      </w:pPr>
      <w:r>
        <w:rPr>
          <w:rFonts w:ascii="Arial" w:eastAsia="Arial" w:hAnsi="Arial" w:cs="Arial"/>
          <w:sz w:val="16"/>
          <w:szCs w:val="16"/>
        </w:rPr>
        <w:t>Quelques exempl</w:t>
      </w:r>
      <w:r>
        <w:rPr>
          <w:rFonts w:ascii="Arial" w:eastAsia="Arial" w:hAnsi="Arial" w:cs="Arial"/>
          <w:sz w:val="16"/>
          <w:szCs w:val="16"/>
        </w:rPr>
        <w:t>es</w:t>
      </w:r>
    </w:p>
    <w:tbl>
      <w:tblPr>
        <w:tblStyle w:val="a0"/>
        <w:tblW w:w="5745" w:type="dxa"/>
        <w:tblInd w:w="166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935"/>
        <w:gridCol w:w="3810"/>
      </w:tblGrid>
      <w:tr w:rsidR="00041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rsidR="00041808" w:rsidRDefault="00910EF1">
            <w:pPr>
              <w:jc w:val="both"/>
              <w:rPr>
                <w:rFonts w:ascii="Arial" w:eastAsia="Arial" w:hAnsi="Arial" w:cs="Arial"/>
                <w:color w:val="000000"/>
                <w:sz w:val="16"/>
                <w:szCs w:val="16"/>
              </w:rPr>
            </w:pPr>
            <w:r>
              <w:rPr>
                <w:rFonts w:ascii="Arial" w:eastAsia="Arial" w:hAnsi="Arial" w:cs="Arial"/>
                <w:b w:val="0"/>
                <w:color w:val="000000"/>
                <w:sz w:val="16"/>
                <w:szCs w:val="16"/>
              </w:rPr>
              <w:t>Rapport Cyclique</w:t>
            </w:r>
          </w:p>
        </w:tc>
        <w:tc>
          <w:tcPr>
            <w:tcW w:w="3810" w:type="dxa"/>
          </w:tcPr>
          <w:p w:rsidR="00041808" w:rsidRDefault="00910EF1">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b w:val="0"/>
                <w:color w:val="000000"/>
                <w:sz w:val="16"/>
                <w:szCs w:val="16"/>
              </w:rPr>
              <w:t>Rapport</w:t>
            </w:r>
          </w:p>
          <w:p w:rsidR="00041808" w:rsidRDefault="00910EF1">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b w:val="0"/>
                <w:color w:val="000000"/>
                <w:sz w:val="16"/>
                <w:szCs w:val="16"/>
              </w:rPr>
              <w:t xml:space="preserve">Vitesse de rotation / Vitesse de rotation maximale </w:t>
            </w:r>
          </w:p>
        </w:tc>
      </w:tr>
      <w:tr w:rsidR="00041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rsidR="00041808" w:rsidRDefault="00910EF1">
            <w:pPr>
              <w:jc w:val="center"/>
              <w:rPr>
                <w:rFonts w:ascii="Arial" w:eastAsia="Arial" w:hAnsi="Arial" w:cs="Arial"/>
                <w:sz w:val="16"/>
                <w:szCs w:val="16"/>
              </w:rPr>
            </w:pPr>
            <w:r>
              <w:rPr>
                <w:rFonts w:ascii="Arial" w:eastAsia="Arial" w:hAnsi="Arial" w:cs="Arial"/>
                <w:b w:val="0"/>
                <w:sz w:val="16"/>
                <w:szCs w:val="16"/>
              </w:rPr>
              <w:t>100%</w:t>
            </w:r>
          </w:p>
        </w:tc>
        <w:tc>
          <w:tcPr>
            <w:tcW w:w="3810" w:type="dxa"/>
          </w:tcPr>
          <w:p w:rsidR="00041808" w:rsidRDefault="00910EF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100%</w:t>
            </w:r>
          </w:p>
        </w:tc>
      </w:tr>
      <w:tr w:rsidR="00041808">
        <w:tc>
          <w:tcPr>
            <w:cnfStyle w:val="001000000000" w:firstRow="0" w:lastRow="0" w:firstColumn="1" w:lastColumn="0" w:oddVBand="0" w:evenVBand="0" w:oddHBand="0" w:evenHBand="0" w:firstRowFirstColumn="0" w:firstRowLastColumn="0" w:lastRowFirstColumn="0" w:lastRowLastColumn="0"/>
            <w:tcW w:w="1935" w:type="dxa"/>
          </w:tcPr>
          <w:p w:rsidR="00041808" w:rsidRDefault="00910EF1">
            <w:pPr>
              <w:jc w:val="center"/>
              <w:rPr>
                <w:rFonts w:ascii="Arial" w:eastAsia="Arial" w:hAnsi="Arial" w:cs="Arial"/>
                <w:sz w:val="16"/>
                <w:szCs w:val="16"/>
              </w:rPr>
            </w:pPr>
            <w:r>
              <w:rPr>
                <w:rFonts w:ascii="Arial" w:eastAsia="Arial" w:hAnsi="Arial" w:cs="Arial"/>
                <w:b w:val="0"/>
                <w:sz w:val="16"/>
                <w:szCs w:val="16"/>
              </w:rPr>
              <w:t>50%</w:t>
            </w:r>
          </w:p>
        </w:tc>
        <w:tc>
          <w:tcPr>
            <w:tcW w:w="3810" w:type="dxa"/>
          </w:tcPr>
          <w:p w:rsidR="00041808" w:rsidRDefault="00910E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50%</w:t>
            </w:r>
          </w:p>
        </w:tc>
      </w:tr>
      <w:tr w:rsidR="00041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rsidR="00041808" w:rsidRDefault="00910EF1">
            <w:pPr>
              <w:jc w:val="center"/>
              <w:rPr>
                <w:rFonts w:ascii="Arial" w:eastAsia="Arial" w:hAnsi="Arial" w:cs="Arial"/>
                <w:sz w:val="16"/>
                <w:szCs w:val="16"/>
              </w:rPr>
            </w:pPr>
            <w:r>
              <w:rPr>
                <w:rFonts w:ascii="Arial" w:eastAsia="Arial" w:hAnsi="Arial" w:cs="Arial"/>
                <w:b w:val="0"/>
                <w:sz w:val="16"/>
                <w:szCs w:val="16"/>
              </w:rPr>
              <w:t>20%</w:t>
            </w:r>
          </w:p>
        </w:tc>
        <w:tc>
          <w:tcPr>
            <w:tcW w:w="3810" w:type="dxa"/>
          </w:tcPr>
          <w:p w:rsidR="00041808" w:rsidRDefault="00910EF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20%</w:t>
            </w:r>
          </w:p>
        </w:tc>
      </w:tr>
      <w:tr w:rsidR="00041808">
        <w:tc>
          <w:tcPr>
            <w:cnfStyle w:val="001000000000" w:firstRow="0" w:lastRow="0" w:firstColumn="1" w:lastColumn="0" w:oddVBand="0" w:evenVBand="0" w:oddHBand="0" w:evenHBand="0" w:firstRowFirstColumn="0" w:firstRowLastColumn="0" w:lastRowFirstColumn="0" w:lastRowLastColumn="0"/>
            <w:tcW w:w="1935" w:type="dxa"/>
          </w:tcPr>
          <w:p w:rsidR="00041808" w:rsidRDefault="00910EF1">
            <w:pPr>
              <w:jc w:val="center"/>
              <w:rPr>
                <w:rFonts w:ascii="Arial" w:eastAsia="Arial" w:hAnsi="Arial" w:cs="Arial"/>
                <w:sz w:val="16"/>
                <w:szCs w:val="16"/>
              </w:rPr>
            </w:pPr>
            <w:r>
              <w:rPr>
                <w:rFonts w:ascii="Arial" w:eastAsia="Arial" w:hAnsi="Arial" w:cs="Arial"/>
                <w:b w:val="0"/>
                <w:sz w:val="16"/>
                <w:szCs w:val="16"/>
              </w:rPr>
              <w:t>0%</w:t>
            </w:r>
          </w:p>
        </w:tc>
        <w:tc>
          <w:tcPr>
            <w:tcW w:w="3810" w:type="dxa"/>
          </w:tcPr>
          <w:p w:rsidR="00041808" w:rsidRDefault="00910E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w:t>
            </w:r>
          </w:p>
        </w:tc>
      </w:tr>
    </w:tbl>
    <w:p w:rsidR="00041808" w:rsidRDefault="00041808">
      <w:pPr>
        <w:spacing w:after="0"/>
        <w:ind w:left="1440"/>
        <w:jc w:val="both"/>
        <w:rPr>
          <w:rFonts w:ascii="Arial" w:eastAsia="Arial" w:hAnsi="Arial" w:cs="Arial"/>
          <w:sz w:val="16"/>
          <w:szCs w:val="16"/>
        </w:rPr>
      </w:pPr>
    </w:p>
    <w:p w:rsidR="00041808" w:rsidRDefault="00041808">
      <w:pPr>
        <w:spacing w:after="0"/>
        <w:ind w:left="1440"/>
        <w:jc w:val="both"/>
        <w:rPr>
          <w:rFonts w:ascii="Arial" w:eastAsia="Arial" w:hAnsi="Arial" w:cs="Arial"/>
          <w:sz w:val="16"/>
          <w:szCs w:val="16"/>
        </w:rPr>
      </w:pPr>
    </w:p>
    <w:p w:rsidR="00041808" w:rsidRDefault="00910EF1">
      <w:pPr>
        <w:spacing w:after="0"/>
        <w:jc w:val="both"/>
        <w:rPr>
          <w:rFonts w:ascii="Arial" w:eastAsia="Arial" w:hAnsi="Arial" w:cs="Arial"/>
          <w:sz w:val="16"/>
          <w:szCs w:val="16"/>
        </w:rPr>
      </w:pPr>
      <w:r>
        <w:rPr>
          <w:rFonts w:ascii="Arial" w:eastAsia="Arial" w:hAnsi="Arial" w:cs="Arial"/>
          <w:sz w:val="16"/>
          <w:szCs w:val="16"/>
        </w:rPr>
        <w:t>Pour monter le plateau, les commandes sont appliquées tant que le capteur de contact du niveau visé n’est pas actif (</w:t>
      </w:r>
      <w:proofErr w:type="spellStart"/>
      <w:r>
        <w:rPr>
          <w:rFonts w:ascii="Arial" w:eastAsia="Arial" w:hAnsi="Arial" w:cs="Arial"/>
          <w:sz w:val="16"/>
          <w:szCs w:val="16"/>
        </w:rPr>
        <w:t>CapteurPostionHaute</w:t>
      </w:r>
      <w:proofErr w:type="spellEnd"/>
      <w:r>
        <w:rPr>
          <w:rFonts w:ascii="Arial" w:eastAsia="Arial" w:hAnsi="Arial" w:cs="Arial"/>
          <w:sz w:val="16"/>
          <w:szCs w:val="16"/>
        </w:rPr>
        <w:t xml:space="preserve">, </w:t>
      </w:r>
      <w:proofErr w:type="spellStart"/>
      <w:r>
        <w:rPr>
          <w:rFonts w:ascii="Arial" w:eastAsia="Arial" w:hAnsi="Arial" w:cs="Arial"/>
          <w:sz w:val="16"/>
          <w:szCs w:val="16"/>
        </w:rPr>
        <w:t>CapteurPositionIntermédiraire</w:t>
      </w:r>
      <w:proofErr w:type="spellEnd"/>
      <w:r w:rsidR="00577FDC">
        <w:rPr>
          <w:rFonts w:ascii="Arial" w:eastAsia="Arial" w:hAnsi="Arial" w:cs="Arial"/>
          <w:sz w:val="16"/>
          <w:szCs w:val="16"/>
        </w:rPr>
        <w:t xml:space="preserve">). Le déplacement est effectué </w:t>
      </w:r>
      <w:r>
        <w:rPr>
          <w:rFonts w:ascii="Arial" w:eastAsia="Arial" w:hAnsi="Arial" w:cs="Arial"/>
          <w:sz w:val="16"/>
          <w:szCs w:val="16"/>
        </w:rPr>
        <w:t>à une vitesse modérée correspondant à 25% de la vitesse m</w:t>
      </w:r>
      <w:r>
        <w:rPr>
          <w:rFonts w:ascii="Arial" w:eastAsia="Arial" w:hAnsi="Arial" w:cs="Arial"/>
          <w:sz w:val="16"/>
          <w:szCs w:val="16"/>
        </w:rPr>
        <w:t xml:space="preserve">aximale du moteur. </w:t>
      </w:r>
    </w:p>
    <w:p w:rsidR="00041808" w:rsidRDefault="00910EF1">
      <w:pPr>
        <w:spacing w:after="0"/>
        <w:jc w:val="both"/>
        <w:rPr>
          <w:rFonts w:ascii="Arial" w:eastAsia="Arial" w:hAnsi="Arial" w:cs="Arial"/>
          <w:sz w:val="16"/>
          <w:szCs w:val="16"/>
        </w:rPr>
      </w:pPr>
      <w:r>
        <w:rPr>
          <w:rFonts w:ascii="Arial" w:eastAsia="Arial" w:hAnsi="Arial" w:cs="Arial"/>
          <w:sz w:val="16"/>
          <w:szCs w:val="16"/>
        </w:rPr>
        <w:t>Pour descendre le plateau, les commandes sont appliquées tant que le capteur de contact du niveau visé n’est pas actif (</w:t>
      </w:r>
      <w:proofErr w:type="spellStart"/>
      <w:r>
        <w:rPr>
          <w:rFonts w:ascii="Arial" w:eastAsia="Arial" w:hAnsi="Arial" w:cs="Arial"/>
          <w:sz w:val="16"/>
          <w:szCs w:val="16"/>
        </w:rPr>
        <w:t>CapteurPositionBasse</w:t>
      </w:r>
      <w:proofErr w:type="spellEnd"/>
      <w:r>
        <w:rPr>
          <w:rFonts w:ascii="Arial" w:eastAsia="Arial" w:hAnsi="Arial" w:cs="Arial"/>
          <w:sz w:val="16"/>
          <w:szCs w:val="16"/>
        </w:rPr>
        <w:t xml:space="preserve">, </w:t>
      </w:r>
      <w:proofErr w:type="spellStart"/>
      <w:r>
        <w:rPr>
          <w:rFonts w:ascii="Arial" w:eastAsia="Arial" w:hAnsi="Arial" w:cs="Arial"/>
          <w:sz w:val="16"/>
          <w:szCs w:val="16"/>
        </w:rPr>
        <w:t>CapteurPositionIntermédiraire</w:t>
      </w:r>
      <w:proofErr w:type="spellEnd"/>
      <w:r w:rsidR="00577FDC">
        <w:rPr>
          <w:rFonts w:ascii="Arial" w:eastAsia="Arial" w:hAnsi="Arial" w:cs="Arial"/>
          <w:sz w:val="16"/>
          <w:szCs w:val="16"/>
        </w:rPr>
        <w:t xml:space="preserve">). Le déplacement est effectué à une vitesse lente </w:t>
      </w:r>
      <w:r>
        <w:rPr>
          <w:rFonts w:ascii="Arial" w:eastAsia="Arial" w:hAnsi="Arial" w:cs="Arial"/>
          <w:sz w:val="16"/>
          <w:szCs w:val="16"/>
        </w:rPr>
        <w:t>correspondan</w:t>
      </w:r>
      <w:r>
        <w:rPr>
          <w:rFonts w:ascii="Arial" w:eastAsia="Arial" w:hAnsi="Arial" w:cs="Arial"/>
          <w:sz w:val="16"/>
          <w:szCs w:val="16"/>
        </w:rPr>
        <w:t xml:space="preserve">t à 10% de la vitesse maximale du moteur. </w:t>
      </w:r>
    </w:p>
    <w:p w:rsidR="00041808" w:rsidRDefault="00041808">
      <w:pPr>
        <w:spacing w:after="0" w:line="276" w:lineRule="auto"/>
        <w:jc w:val="both"/>
        <w:rPr>
          <w:rFonts w:ascii="Arial" w:eastAsia="Arial" w:hAnsi="Arial" w:cs="Arial"/>
          <w:sz w:val="16"/>
          <w:szCs w:val="16"/>
        </w:rPr>
      </w:pPr>
    </w:p>
    <w:p w:rsidR="00577FDC" w:rsidRDefault="00577FDC">
      <w:pPr>
        <w:spacing w:after="0" w:line="276" w:lineRule="auto"/>
        <w:jc w:val="both"/>
        <w:rPr>
          <w:rFonts w:ascii="Arial" w:eastAsia="Arial" w:hAnsi="Arial" w:cs="Arial"/>
          <w:b/>
          <w:sz w:val="16"/>
          <w:szCs w:val="16"/>
        </w:rPr>
      </w:pPr>
    </w:p>
    <w:p w:rsidR="00041808" w:rsidRDefault="00910EF1">
      <w:pPr>
        <w:spacing w:after="0" w:line="276" w:lineRule="auto"/>
        <w:jc w:val="both"/>
        <w:rPr>
          <w:rFonts w:ascii="Arial" w:eastAsia="Arial" w:hAnsi="Arial" w:cs="Arial"/>
          <w:b/>
          <w:sz w:val="16"/>
          <w:szCs w:val="16"/>
        </w:rPr>
      </w:pPr>
      <w:r>
        <w:rPr>
          <w:rFonts w:ascii="Arial" w:eastAsia="Arial" w:hAnsi="Arial" w:cs="Arial"/>
          <w:b/>
          <w:sz w:val="16"/>
          <w:szCs w:val="16"/>
        </w:rPr>
        <w:lastRenderedPageBreak/>
        <w:t>Les positions du plateau:</w:t>
      </w:r>
    </w:p>
    <w:p w:rsidR="00041808" w:rsidRDefault="00041808">
      <w:pPr>
        <w:spacing w:after="0" w:line="276" w:lineRule="auto"/>
        <w:jc w:val="both"/>
        <w:rPr>
          <w:rFonts w:ascii="Arial" w:eastAsia="Arial" w:hAnsi="Arial" w:cs="Arial"/>
          <w:b/>
          <w:sz w:val="16"/>
          <w:szCs w:val="16"/>
        </w:rPr>
      </w:pPr>
    </w:p>
    <w:p w:rsidR="00041808" w:rsidRDefault="00910EF1">
      <w:pPr>
        <w:numPr>
          <w:ilvl w:val="0"/>
          <w:numId w:val="2"/>
        </w:numPr>
        <w:spacing w:after="0" w:line="276" w:lineRule="auto"/>
        <w:jc w:val="both"/>
        <w:rPr>
          <w:rFonts w:ascii="Arial" w:eastAsia="Arial" w:hAnsi="Arial" w:cs="Arial"/>
          <w:sz w:val="16"/>
          <w:szCs w:val="16"/>
        </w:rPr>
      </w:pPr>
      <w:proofErr w:type="gramStart"/>
      <w:r>
        <w:rPr>
          <w:rFonts w:ascii="Arial" w:eastAsia="Arial" w:hAnsi="Arial" w:cs="Arial"/>
          <w:b/>
          <w:sz w:val="16"/>
          <w:szCs w:val="16"/>
        </w:rPr>
        <w:t>En  position</w:t>
      </w:r>
      <w:proofErr w:type="gramEnd"/>
      <w:r>
        <w:rPr>
          <w:rFonts w:ascii="Arial" w:eastAsia="Arial" w:hAnsi="Arial" w:cs="Arial"/>
          <w:b/>
          <w:sz w:val="16"/>
          <w:szCs w:val="16"/>
        </w:rPr>
        <w:t xml:space="preserve"> haute</w:t>
      </w:r>
      <w:r>
        <w:rPr>
          <w:rFonts w:ascii="Arial" w:eastAsia="Arial" w:hAnsi="Arial" w:cs="Arial"/>
          <w:sz w:val="16"/>
          <w:szCs w:val="16"/>
        </w:rPr>
        <w:t>, trois mesures sont réalisées:</w:t>
      </w:r>
    </w:p>
    <w:p w:rsidR="00041808" w:rsidRDefault="00910EF1">
      <w:pPr>
        <w:numPr>
          <w:ilvl w:val="1"/>
          <w:numId w:val="2"/>
        </w:numPr>
        <w:spacing w:after="0" w:line="276" w:lineRule="auto"/>
        <w:jc w:val="both"/>
        <w:rPr>
          <w:rFonts w:ascii="Arial" w:eastAsia="Arial" w:hAnsi="Arial" w:cs="Arial"/>
          <w:sz w:val="16"/>
          <w:szCs w:val="16"/>
        </w:rPr>
      </w:pPr>
      <w:proofErr w:type="gramStart"/>
      <w:r>
        <w:rPr>
          <w:rFonts w:ascii="Arial" w:eastAsia="Arial" w:hAnsi="Arial" w:cs="Arial"/>
          <w:sz w:val="16"/>
          <w:szCs w:val="16"/>
        </w:rPr>
        <w:t>la</w:t>
      </w:r>
      <w:proofErr w:type="gramEnd"/>
      <w:r>
        <w:rPr>
          <w:rFonts w:ascii="Arial" w:eastAsia="Arial" w:hAnsi="Arial" w:cs="Arial"/>
          <w:sz w:val="16"/>
          <w:szCs w:val="16"/>
        </w:rPr>
        <w:t xml:space="preserve"> mesure de l’épaisseur de la pièce est réalisée par un capteur analogique dans la gamme 0 -1V selon la caractéristique suivante: </w:t>
      </w:r>
    </w:p>
    <w:p w:rsidR="00041808" w:rsidRDefault="00910EF1">
      <w:pPr>
        <w:spacing w:after="0" w:line="276" w:lineRule="auto"/>
        <w:ind w:left="1440"/>
        <w:jc w:val="both"/>
        <w:rPr>
          <w:rFonts w:ascii="Arial" w:eastAsia="Arial" w:hAnsi="Arial" w:cs="Arial"/>
          <w:sz w:val="16"/>
          <w:szCs w:val="16"/>
        </w:rPr>
      </w:pPr>
      <w:r>
        <w:rPr>
          <w:rFonts w:ascii="Arial" w:eastAsia="Arial" w:hAnsi="Arial" w:cs="Arial"/>
          <w:noProof/>
          <w:sz w:val="16"/>
          <w:szCs w:val="16"/>
        </w:rPr>
        <w:drawing>
          <wp:inline distT="114300" distB="114300" distL="114300" distR="114300">
            <wp:extent cx="2295525" cy="12763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95525" cy="1276350"/>
                    </a:xfrm>
                    <a:prstGeom prst="rect">
                      <a:avLst/>
                    </a:prstGeom>
                    <a:ln/>
                  </pic:spPr>
                </pic:pic>
              </a:graphicData>
            </a:graphic>
          </wp:inline>
        </w:drawing>
      </w:r>
    </w:p>
    <w:p w:rsidR="00041808" w:rsidRDefault="00910EF1">
      <w:pPr>
        <w:numPr>
          <w:ilvl w:val="1"/>
          <w:numId w:val="2"/>
        </w:numPr>
        <w:spacing w:after="0" w:line="276" w:lineRule="auto"/>
        <w:jc w:val="both"/>
        <w:rPr>
          <w:rFonts w:ascii="Arial" w:eastAsia="Arial" w:hAnsi="Arial" w:cs="Arial"/>
          <w:sz w:val="16"/>
          <w:szCs w:val="16"/>
        </w:rPr>
      </w:pPr>
      <w:proofErr w:type="gramStart"/>
      <w:r>
        <w:rPr>
          <w:rFonts w:ascii="Arial" w:eastAsia="Arial" w:hAnsi="Arial" w:cs="Arial"/>
          <w:sz w:val="16"/>
          <w:szCs w:val="16"/>
        </w:rPr>
        <w:t>la</w:t>
      </w:r>
      <w:proofErr w:type="gramEnd"/>
      <w:r>
        <w:rPr>
          <w:rFonts w:ascii="Arial" w:eastAsia="Arial" w:hAnsi="Arial" w:cs="Arial"/>
          <w:sz w:val="16"/>
          <w:szCs w:val="16"/>
        </w:rPr>
        <w:t xml:space="preserve"> mesure de la couleur de la pièce (noir ou blanc) à l’aide d’un capteur optique. Lorsque la couleur est noire le capteur délivre 5V, lorsque la couleur est blanche il délivre une tension de 0V.</w:t>
      </w:r>
    </w:p>
    <w:p w:rsidR="00041808" w:rsidRDefault="00910EF1">
      <w:pPr>
        <w:numPr>
          <w:ilvl w:val="1"/>
          <w:numId w:val="2"/>
        </w:numPr>
        <w:spacing w:after="0" w:line="276" w:lineRule="auto"/>
        <w:jc w:val="both"/>
        <w:rPr>
          <w:rFonts w:ascii="Arial" w:eastAsia="Arial" w:hAnsi="Arial" w:cs="Arial"/>
          <w:sz w:val="16"/>
          <w:szCs w:val="16"/>
        </w:rPr>
      </w:pPr>
      <w:proofErr w:type="gramStart"/>
      <w:r>
        <w:rPr>
          <w:rFonts w:ascii="Arial" w:eastAsia="Arial" w:hAnsi="Arial" w:cs="Arial"/>
          <w:sz w:val="16"/>
          <w:szCs w:val="16"/>
        </w:rPr>
        <w:t>la</w:t>
      </w:r>
      <w:proofErr w:type="gramEnd"/>
      <w:r>
        <w:rPr>
          <w:rFonts w:ascii="Arial" w:eastAsia="Arial" w:hAnsi="Arial" w:cs="Arial"/>
          <w:sz w:val="16"/>
          <w:szCs w:val="16"/>
        </w:rPr>
        <w:t xml:space="preserve"> </w:t>
      </w:r>
      <w:r>
        <w:rPr>
          <w:rFonts w:ascii="Arial" w:eastAsia="Arial" w:hAnsi="Arial" w:cs="Arial"/>
          <w:sz w:val="16"/>
          <w:szCs w:val="16"/>
        </w:rPr>
        <w:t>mesure de conductivité de la pièce pour déterminer la nature du matériau. Lorsque le matériau est conducteur le capteur délivre une tension de 5V, lorsque le matériau est isolant il délivre une tension de 0V.</w:t>
      </w:r>
    </w:p>
    <w:p w:rsidR="00041808" w:rsidRDefault="00041808">
      <w:pPr>
        <w:spacing w:after="0" w:line="276" w:lineRule="auto"/>
        <w:jc w:val="both"/>
        <w:rPr>
          <w:rFonts w:ascii="Arial" w:eastAsia="Arial" w:hAnsi="Arial" w:cs="Arial"/>
          <w:sz w:val="16"/>
          <w:szCs w:val="16"/>
        </w:rPr>
      </w:pPr>
    </w:p>
    <w:p w:rsidR="00041808" w:rsidRDefault="00910EF1">
      <w:pPr>
        <w:numPr>
          <w:ilvl w:val="0"/>
          <w:numId w:val="2"/>
        </w:numPr>
        <w:spacing w:after="0" w:line="276" w:lineRule="auto"/>
        <w:jc w:val="both"/>
        <w:rPr>
          <w:rFonts w:ascii="Arial" w:eastAsia="Arial" w:hAnsi="Arial" w:cs="Arial"/>
          <w:sz w:val="16"/>
          <w:szCs w:val="16"/>
        </w:rPr>
      </w:pPr>
      <w:r>
        <w:rPr>
          <w:rFonts w:ascii="Arial" w:eastAsia="Arial" w:hAnsi="Arial" w:cs="Arial"/>
          <w:b/>
          <w:sz w:val="16"/>
          <w:szCs w:val="16"/>
        </w:rPr>
        <w:t>A la position intermédiaire</w:t>
      </w:r>
      <w:r>
        <w:rPr>
          <w:rFonts w:ascii="Arial" w:eastAsia="Arial" w:hAnsi="Arial" w:cs="Arial"/>
          <w:sz w:val="16"/>
          <w:szCs w:val="16"/>
        </w:rPr>
        <w:t xml:space="preserve"> du dispositif de l</w:t>
      </w:r>
      <w:r>
        <w:rPr>
          <w:rFonts w:ascii="Arial" w:eastAsia="Arial" w:hAnsi="Arial" w:cs="Arial"/>
          <w:sz w:val="16"/>
          <w:szCs w:val="16"/>
        </w:rPr>
        <w:t>evage, la pièce peut être transférée sur une glissière par un vérin.  Pour sortir le vérin, la commande de sortie du vérin est appliquée tant que le contacteur “vérin sorti” n’est pas actif. Pour rentrer le vérin, la commande de rentrée du vérin est appliq</w:t>
      </w:r>
      <w:r>
        <w:rPr>
          <w:rFonts w:ascii="Arial" w:eastAsia="Arial" w:hAnsi="Arial" w:cs="Arial"/>
          <w:sz w:val="16"/>
          <w:szCs w:val="16"/>
        </w:rPr>
        <w:t xml:space="preserve">uée tant que le contacteur “vérin entré” n’est pas actif. </w:t>
      </w:r>
    </w:p>
    <w:p w:rsidR="00041808" w:rsidRDefault="00910EF1">
      <w:pPr>
        <w:numPr>
          <w:ilvl w:val="0"/>
          <w:numId w:val="2"/>
        </w:numPr>
        <w:spacing w:after="0" w:line="276" w:lineRule="auto"/>
        <w:jc w:val="both"/>
        <w:rPr>
          <w:rFonts w:ascii="Arial" w:eastAsia="Arial" w:hAnsi="Arial" w:cs="Arial"/>
          <w:sz w:val="16"/>
          <w:szCs w:val="16"/>
        </w:rPr>
      </w:pPr>
      <w:r>
        <w:rPr>
          <w:rFonts w:ascii="Arial" w:eastAsia="Arial" w:hAnsi="Arial" w:cs="Arial"/>
          <w:b/>
          <w:sz w:val="16"/>
          <w:szCs w:val="16"/>
        </w:rPr>
        <w:t xml:space="preserve">A la position basse </w:t>
      </w:r>
      <w:r>
        <w:rPr>
          <w:rFonts w:ascii="Arial" w:eastAsia="Arial" w:hAnsi="Arial" w:cs="Arial"/>
          <w:sz w:val="16"/>
          <w:szCs w:val="16"/>
        </w:rPr>
        <w:t>du dispositif, la pièce peut être transférée dans la benne des pièces défectueuses par le biais d’une glissière.  La pièce est transférée sur la glissière par un vérin.  Pour so</w:t>
      </w:r>
      <w:r>
        <w:rPr>
          <w:rFonts w:ascii="Arial" w:eastAsia="Arial" w:hAnsi="Arial" w:cs="Arial"/>
          <w:sz w:val="16"/>
          <w:szCs w:val="16"/>
        </w:rPr>
        <w:t xml:space="preserve">rtir le vérin, la commande de sortie du vérin est appliquée tant que le contacteur “vérin sorti” n’est pas actif. Pour rentrer le vérin, la commande de rentrée du vérin est appliquée tant que le contacteur “vérin entré” n’est pas actif. </w:t>
      </w:r>
    </w:p>
    <w:p w:rsidR="00041808" w:rsidRDefault="00041808">
      <w:pPr>
        <w:spacing w:after="0" w:line="276" w:lineRule="auto"/>
        <w:ind w:left="720"/>
        <w:jc w:val="both"/>
        <w:rPr>
          <w:rFonts w:ascii="Arial" w:eastAsia="Arial" w:hAnsi="Arial" w:cs="Arial"/>
          <w:sz w:val="16"/>
          <w:szCs w:val="16"/>
        </w:rPr>
      </w:pPr>
    </w:p>
    <w:p w:rsidR="00041808" w:rsidRDefault="00910EF1">
      <w:pPr>
        <w:spacing w:after="0" w:line="276" w:lineRule="auto"/>
        <w:jc w:val="both"/>
        <w:rPr>
          <w:rFonts w:ascii="Arial" w:eastAsia="Arial" w:hAnsi="Arial" w:cs="Arial"/>
          <w:sz w:val="16"/>
          <w:szCs w:val="16"/>
        </w:rPr>
      </w:pPr>
      <w:r>
        <w:rPr>
          <w:rFonts w:ascii="Arial" w:eastAsia="Arial" w:hAnsi="Arial" w:cs="Arial"/>
          <w:sz w:val="16"/>
          <w:szCs w:val="16"/>
        </w:rPr>
        <w:t>L’application con</w:t>
      </w:r>
      <w:r>
        <w:rPr>
          <w:rFonts w:ascii="Arial" w:eastAsia="Arial" w:hAnsi="Arial" w:cs="Arial"/>
          <w:sz w:val="16"/>
          <w:szCs w:val="16"/>
        </w:rPr>
        <w:t>siste à piloter la station de mesure de telle sorte que:</w:t>
      </w:r>
    </w:p>
    <w:p w:rsidR="00041808" w:rsidRDefault="00910EF1">
      <w:pPr>
        <w:numPr>
          <w:ilvl w:val="0"/>
          <w:numId w:val="3"/>
        </w:numPr>
        <w:spacing w:after="0" w:line="276" w:lineRule="auto"/>
        <w:jc w:val="both"/>
        <w:rPr>
          <w:rFonts w:ascii="Arial" w:eastAsia="Arial" w:hAnsi="Arial" w:cs="Arial"/>
          <w:sz w:val="16"/>
          <w:szCs w:val="16"/>
        </w:rPr>
      </w:pPr>
      <w:r>
        <w:rPr>
          <w:rFonts w:ascii="Arial" w:eastAsia="Arial" w:hAnsi="Arial" w:cs="Arial"/>
          <w:sz w:val="16"/>
          <w:szCs w:val="16"/>
        </w:rPr>
        <w:t xml:space="preserve">Lorsqu’une pièce est détectée sur le plateau, celui-ci est positionné en position haute puis les 3 mesures sont réalisées. La </w:t>
      </w:r>
      <w:proofErr w:type="spellStart"/>
      <w:r>
        <w:rPr>
          <w:rFonts w:ascii="Arial" w:eastAsia="Arial" w:hAnsi="Arial" w:cs="Arial"/>
          <w:sz w:val="16"/>
          <w:szCs w:val="16"/>
        </w:rPr>
        <w:t>led</w:t>
      </w:r>
      <w:proofErr w:type="spellEnd"/>
      <w:r>
        <w:rPr>
          <w:rFonts w:ascii="Arial" w:eastAsia="Arial" w:hAnsi="Arial" w:cs="Arial"/>
          <w:sz w:val="16"/>
          <w:szCs w:val="16"/>
        </w:rPr>
        <w:t xml:space="preserve"> orange est éclairée pendant toute la durée des mesures.</w:t>
      </w:r>
    </w:p>
    <w:p w:rsidR="00041808" w:rsidRDefault="00910EF1">
      <w:pPr>
        <w:numPr>
          <w:ilvl w:val="0"/>
          <w:numId w:val="3"/>
        </w:numPr>
        <w:spacing w:after="0" w:line="276" w:lineRule="auto"/>
        <w:jc w:val="both"/>
        <w:rPr>
          <w:rFonts w:ascii="Arial" w:eastAsia="Arial" w:hAnsi="Arial" w:cs="Arial"/>
          <w:sz w:val="16"/>
          <w:szCs w:val="16"/>
        </w:rPr>
      </w:pPr>
      <w:r>
        <w:rPr>
          <w:rFonts w:ascii="Arial" w:eastAsia="Arial" w:hAnsi="Arial" w:cs="Arial"/>
          <w:sz w:val="16"/>
          <w:szCs w:val="16"/>
        </w:rPr>
        <w:t>Le plateau es</w:t>
      </w:r>
      <w:r>
        <w:rPr>
          <w:rFonts w:ascii="Arial" w:eastAsia="Arial" w:hAnsi="Arial" w:cs="Arial"/>
          <w:sz w:val="16"/>
          <w:szCs w:val="16"/>
        </w:rPr>
        <w:t xml:space="preserve">t positionné au niveau intermédiaire si la pièce est valide (pièce métallique d’épaisseur inférieure à 5 mm) et le vérin est actionné pour expulser la pièce. La </w:t>
      </w:r>
      <w:proofErr w:type="spellStart"/>
      <w:r>
        <w:rPr>
          <w:rFonts w:ascii="Arial" w:eastAsia="Arial" w:hAnsi="Arial" w:cs="Arial"/>
          <w:sz w:val="16"/>
          <w:szCs w:val="16"/>
        </w:rPr>
        <w:t>led</w:t>
      </w:r>
      <w:proofErr w:type="spellEnd"/>
      <w:r>
        <w:rPr>
          <w:rFonts w:ascii="Arial" w:eastAsia="Arial" w:hAnsi="Arial" w:cs="Arial"/>
          <w:sz w:val="16"/>
          <w:szCs w:val="16"/>
        </w:rPr>
        <w:t xml:space="preserve"> verte est éclairée.</w:t>
      </w:r>
    </w:p>
    <w:p w:rsidR="00041808" w:rsidRDefault="00910EF1">
      <w:pPr>
        <w:numPr>
          <w:ilvl w:val="0"/>
          <w:numId w:val="3"/>
        </w:numPr>
        <w:spacing w:after="0" w:line="276" w:lineRule="auto"/>
        <w:jc w:val="both"/>
        <w:rPr>
          <w:rFonts w:ascii="Arial" w:eastAsia="Arial" w:hAnsi="Arial" w:cs="Arial"/>
          <w:sz w:val="16"/>
          <w:szCs w:val="16"/>
        </w:rPr>
      </w:pPr>
      <w:r>
        <w:rPr>
          <w:rFonts w:ascii="Arial" w:eastAsia="Arial" w:hAnsi="Arial" w:cs="Arial"/>
          <w:sz w:val="16"/>
          <w:szCs w:val="16"/>
        </w:rPr>
        <w:t>Le plateau est positionné au niveau bas si la pièce est défectueuse (pi</w:t>
      </w:r>
      <w:r w:rsidR="00577FDC">
        <w:rPr>
          <w:rFonts w:ascii="Arial" w:eastAsia="Arial" w:hAnsi="Arial" w:cs="Arial"/>
          <w:sz w:val="16"/>
          <w:szCs w:val="16"/>
        </w:rPr>
        <w:t>èce noire ou pièce métallique</w:t>
      </w:r>
      <w:r>
        <w:rPr>
          <w:rFonts w:ascii="Arial" w:eastAsia="Arial" w:hAnsi="Arial" w:cs="Arial"/>
          <w:sz w:val="16"/>
          <w:szCs w:val="16"/>
        </w:rPr>
        <w:t xml:space="preserve"> trop épaisse) et le vérin est actionné pour expulser la pièce. La </w:t>
      </w:r>
      <w:proofErr w:type="spellStart"/>
      <w:r>
        <w:rPr>
          <w:rFonts w:ascii="Arial" w:eastAsia="Arial" w:hAnsi="Arial" w:cs="Arial"/>
          <w:sz w:val="16"/>
          <w:szCs w:val="16"/>
        </w:rPr>
        <w:t>led</w:t>
      </w:r>
      <w:proofErr w:type="spellEnd"/>
      <w:r>
        <w:rPr>
          <w:rFonts w:ascii="Arial" w:eastAsia="Arial" w:hAnsi="Arial" w:cs="Arial"/>
          <w:sz w:val="16"/>
          <w:szCs w:val="16"/>
        </w:rPr>
        <w:t xml:space="preserve"> rouge est éclairée.</w:t>
      </w:r>
    </w:p>
    <w:p w:rsidR="00041808" w:rsidRDefault="00041808">
      <w:pPr>
        <w:jc w:val="both"/>
        <w:rPr>
          <w:rFonts w:ascii="Arial" w:eastAsia="Arial" w:hAnsi="Arial" w:cs="Arial"/>
          <w:b/>
          <w:sz w:val="20"/>
          <w:szCs w:val="20"/>
        </w:rPr>
      </w:pPr>
    </w:p>
    <w:p w:rsidR="00577FDC" w:rsidRDefault="00577FDC">
      <w:pPr>
        <w:jc w:val="both"/>
        <w:rPr>
          <w:rFonts w:ascii="Arial" w:eastAsia="Arial" w:hAnsi="Arial" w:cs="Arial"/>
          <w:b/>
          <w:sz w:val="20"/>
          <w:szCs w:val="20"/>
        </w:rPr>
      </w:pPr>
    </w:p>
    <w:p w:rsidR="00F30DAD" w:rsidRDefault="00F30DAD">
      <w:pPr>
        <w:jc w:val="both"/>
        <w:rPr>
          <w:rFonts w:ascii="Arial" w:eastAsia="Arial" w:hAnsi="Arial" w:cs="Arial"/>
          <w:b/>
          <w:sz w:val="20"/>
          <w:szCs w:val="20"/>
        </w:rPr>
      </w:pPr>
    </w:p>
    <w:p w:rsidR="00F30DAD" w:rsidRDefault="00F30DAD">
      <w:pPr>
        <w:jc w:val="both"/>
        <w:rPr>
          <w:rFonts w:ascii="Arial" w:eastAsia="Arial" w:hAnsi="Arial" w:cs="Arial"/>
          <w:b/>
          <w:sz w:val="20"/>
          <w:szCs w:val="20"/>
        </w:rPr>
      </w:pPr>
    </w:p>
    <w:p w:rsidR="00F30DAD" w:rsidRDefault="00F30DAD">
      <w:pPr>
        <w:jc w:val="both"/>
        <w:rPr>
          <w:rFonts w:ascii="Arial" w:eastAsia="Arial" w:hAnsi="Arial" w:cs="Arial"/>
          <w:b/>
          <w:sz w:val="20"/>
          <w:szCs w:val="20"/>
        </w:rPr>
      </w:pPr>
    </w:p>
    <w:p w:rsidR="00F30DAD" w:rsidRDefault="00F30DAD">
      <w:pPr>
        <w:jc w:val="both"/>
        <w:rPr>
          <w:rFonts w:ascii="Arial" w:eastAsia="Arial" w:hAnsi="Arial" w:cs="Arial"/>
          <w:b/>
          <w:sz w:val="20"/>
          <w:szCs w:val="20"/>
        </w:rPr>
      </w:pPr>
    </w:p>
    <w:p w:rsidR="00F30DAD" w:rsidRDefault="00F30DAD">
      <w:pPr>
        <w:jc w:val="both"/>
        <w:rPr>
          <w:rFonts w:ascii="Arial" w:eastAsia="Arial" w:hAnsi="Arial" w:cs="Arial"/>
          <w:b/>
          <w:sz w:val="20"/>
          <w:szCs w:val="20"/>
        </w:rPr>
      </w:pPr>
    </w:p>
    <w:p w:rsidR="00F30DAD" w:rsidRDefault="00F30DAD">
      <w:pPr>
        <w:jc w:val="both"/>
        <w:rPr>
          <w:rFonts w:ascii="Arial" w:eastAsia="Arial" w:hAnsi="Arial" w:cs="Arial"/>
          <w:b/>
          <w:sz w:val="20"/>
          <w:szCs w:val="20"/>
        </w:rPr>
      </w:pPr>
    </w:p>
    <w:p w:rsidR="00F30DAD" w:rsidRDefault="00F30DAD">
      <w:pPr>
        <w:jc w:val="both"/>
        <w:rPr>
          <w:rFonts w:ascii="Arial" w:eastAsia="Arial" w:hAnsi="Arial" w:cs="Arial"/>
          <w:b/>
          <w:sz w:val="20"/>
          <w:szCs w:val="20"/>
        </w:rPr>
      </w:pPr>
    </w:p>
    <w:p w:rsidR="00F30DAD" w:rsidRDefault="00F30DAD">
      <w:pPr>
        <w:jc w:val="both"/>
        <w:rPr>
          <w:rFonts w:ascii="Arial" w:eastAsia="Arial" w:hAnsi="Arial" w:cs="Arial"/>
          <w:b/>
          <w:sz w:val="20"/>
          <w:szCs w:val="20"/>
        </w:rPr>
      </w:pPr>
    </w:p>
    <w:p w:rsidR="00F30DAD" w:rsidRDefault="00F30DAD">
      <w:pPr>
        <w:jc w:val="both"/>
        <w:rPr>
          <w:rFonts w:ascii="Arial" w:eastAsia="Arial" w:hAnsi="Arial" w:cs="Arial"/>
          <w:b/>
          <w:sz w:val="20"/>
          <w:szCs w:val="20"/>
        </w:rPr>
      </w:pPr>
    </w:p>
    <w:p w:rsidR="00F30DAD" w:rsidRDefault="00F30DAD">
      <w:pPr>
        <w:jc w:val="both"/>
        <w:rPr>
          <w:rFonts w:ascii="Arial" w:eastAsia="Arial" w:hAnsi="Arial" w:cs="Arial"/>
          <w:b/>
          <w:sz w:val="20"/>
          <w:szCs w:val="20"/>
        </w:rPr>
      </w:pPr>
    </w:p>
    <w:p w:rsidR="00F30DAD" w:rsidRDefault="00F30DAD">
      <w:pPr>
        <w:jc w:val="both"/>
        <w:rPr>
          <w:rFonts w:ascii="Arial" w:eastAsia="Arial" w:hAnsi="Arial" w:cs="Arial"/>
          <w:b/>
          <w:sz w:val="20"/>
          <w:szCs w:val="20"/>
        </w:rPr>
      </w:pPr>
    </w:p>
    <w:p w:rsidR="00F30DAD" w:rsidRDefault="00F30DAD">
      <w:pPr>
        <w:jc w:val="both"/>
        <w:rPr>
          <w:rFonts w:ascii="Arial" w:eastAsia="Arial" w:hAnsi="Arial" w:cs="Arial"/>
          <w:b/>
          <w:sz w:val="20"/>
          <w:szCs w:val="20"/>
        </w:rPr>
      </w:pPr>
    </w:p>
    <w:p w:rsidR="00041808" w:rsidRDefault="00910EF1">
      <w:pPr>
        <w:jc w:val="both"/>
        <w:rPr>
          <w:rFonts w:ascii="Arial" w:eastAsia="Arial" w:hAnsi="Arial" w:cs="Arial"/>
          <w:b/>
          <w:sz w:val="20"/>
          <w:szCs w:val="20"/>
        </w:rPr>
      </w:pPr>
      <w:r>
        <w:rPr>
          <w:rFonts w:ascii="Arial" w:eastAsia="Arial" w:hAnsi="Arial" w:cs="Arial"/>
          <w:b/>
          <w:sz w:val="20"/>
          <w:szCs w:val="20"/>
        </w:rPr>
        <w:lastRenderedPageBreak/>
        <w:t xml:space="preserve">Exercice 1 : </w:t>
      </w:r>
      <w:r>
        <w:rPr>
          <w:rFonts w:ascii="Arial" w:eastAsia="Arial" w:hAnsi="Arial" w:cs="Arial"/>
          <w:b/>
          <w:i/>
          <w:sz w:val="20"/>
          <w:szCs w:val="20"/>
        </w:rPr>
        <w:t>Entrées et Sorties d’un microcontrôleur</w:t>
      </w:r>
    </w:p>
    <w:p w:rsidR="00041808" w:rsidRDefault="00910EF1">
      <w:pPr>
        <w:jc w:val="both"/>
        <w:rPr>
          <w:rFonts w:ascii="Arial" w:eastAsia="Arial" w:hAnsi="Arial" w:cs="Arial"/>
          <w:sz w:val="16"/>
          <w:szCs w:val="16"/>
        </w:rPr>
      </w:pPr>
      <w:r>
        <w:rPr>
          <w:rFonts w:ascii="Arial" w:eastAsia="Arial" w:hAnsi="Arial" w:cs="Arial"/>
          <w:sz w:val="16"/>
          <w:szCs w:val="16"/>
        </w:rPr>
        <w:t xml:space="preserve">Une liste non exhaustive des capteurs et actionneurs impliqués dans la chaîne de </w:t>
      </w:r>
      <w:r>
        <w:rPr>
          <w:rFonts w:ascii="Arial" w:eastAsia="Arial" w:hAnsi="Arial" w:cs="Arial"/>
          <w:sz w:val="16"/>
          <w:szCs w:val="16"/>
        </w:rPr>
        <w:t xml:space="preserve">tri est donnée ci-dessous. Vous préciserez pour chaque module la </w:t>
      </w:r>
      <w:r w:rsidRPr="00577FDC">
        <w:rPr>
          <w:rFonts w:ascii="Arial" w:eastAsia="Arial" w:hAnsi="Arial" w:cs="Arial"/>
          <w:sz w:val="16"/>
          <w:szCs w:val="16"/>
          <w:u w:val="single"/>
        </w:rPr>
        <w:t>configuration nécessaire</w:t>
      </w:r>
      <w:r>
        <w:rPr>
          <w:rFonts w:ascii="Arial" w:eastAsia="Arial" w:hAnsi="Arial" w:cs="Arial"/>
          <w:sz w:val="16"/>
          <w:szCs w:val="16"/>
        </w:rPr>
        <w:t xml:space="preserve"> (entrée ou sortie) pour la ou les broches du microcontrôl</w:t>
      </w:r>
      <w:r w:rsidR="00577FDC">
        <w:rPr>
          <w:rFonts w:ascii="Arial" w:eastAsia="Arial" w:hAnsi="Arial" w:cs="Arial"/>
          <w:sz w:val="16"/>
          <w:szCs w:val="16"/>
        </w:rPr>
        <w:t>eur avec lequel il est connecté</w:t>
      </w:r>
      <w:r>
        <w:rPr>
          <w:rFonts w:ascii="Arial" w:eastAsia="Arial" w:hAnsi="Arial" w:cs="Arial"/>
          <w:sz w:val="16"/>
          <w:szCs w:val="16"/>
        </w:rPr>
        <w:t xml:space="preserve">. Vous indiquerez également la </w:t>
      </w:r>
      <w:r w:rsidRPr="00577FDC">
        <w:rPr>
          <w:rFonts w:ascii="Arial" w:eastAsia="Arial" w:hAnsi="Arial" w:cs="Arial"/>
          <w:sz w:val="16"/>
          <w:szCs w:val="16"/>
          <w:u w:val="single"/>
        </w:rPr>
        <w:t xml:space="preserve">fonction </w:t>
      </w:r>
      <w:proofErr w:type="spellStart"/>
      <w:r w:rsidRPr="00577FDC">
        <w:rPr>
          <w:rFonts w:ascii="Arial" w:eastAsia="Arial" w:hAnsi="Arial" w:cs="Arial"/>
          <w:sz w:val="16"/>
          <w:szCs w:val="16"/>
          <w:u w:val="single"/>
        </w:rPr>
        <w:t>Arduino</w:t>
      </w:r>
      <w:proofErr w:type="spellEnd"/>
      <w:r w:rsidRPr="00577FDC">
        <w:rPr>
          <w:rFonts w:ascii="Arial" w:eastAsia="Arial" w:hAnsi="Arial" w:cs="Arial"/>
          <w:sz w:val="16"/>
          <w:szCs w:val="16"/>
          <w:u w:val="single"/>
        </w:rPr>
        <w:t xml:space="preserve"> la plus appropriée pour commu</w:t>
      </w:r>
      <w:r w:rsidRPr="00577FDC">
        <w:rPr>
          <w:rFonts w:ascii="Arial" w:eastAsia="Arial" w:hAnsi="Arial" w:cs="Arial"/>
          <w:sz w:val="16"/>
          <w:szCs w:val="16"/>
          <w:u w:val="single"/>
        </w:rPr>
        <w:t>niquer</w:t>
      </w:r>
      <w:r>
        <w:rPr>
          <w:rFonts w:ascii="Arial" w:eastAsia="Arial" w:hAnsi="Arial" w:cs="Arial"/>
          <w:sz w:val="16"/>
          <w:szCs w:val="16"/>
        </w:rPr>
        <w:t xml:space="preserve"> avec le module (</w:t>
      </w:r>
      <w:proofErr w:type="spellStart"/>
      <w:r>
        <w:rPr>
          <w:rFonts w:ascii="Arial" w:eastAsia="Arial" w:hAnsi="Arial" w:cs="Arial"/>
          <w:sz w:val="16"/>
          <w:szCs w:val="16"/>
        </w:rPr>
        <w:t>AnalogRead</w:t>
      </w:r>
      <w:proofErr w:type="spellEnd"/>
      <w:r>
        <w:rPr>
          <w:rFonts w:ascii="Arial" w:eastAsia="Arial" w:hAnsi="Arial" w:cs="Arial"/>
          <w:sz w:val="16"/>
          <w:szCs w:val="16"/>
        </w:rPr>
        <w:t xml:space="preserve">, </w:t>
      </w:r>
      <w:proofErr w:type="spellStart"/>
      <w:r>
        <w:rPr>
          <w:rFonts w:ascii="Arial" w:eastAsia="Arial" w:hAnsi="Arial" w:cs="Arial"/>
          <w:sz w:val="16"/>
          <w:szCs w:val="16"/>
        </w:rPr>
        <w:t>AnalogWrite</w:t>
      </w:r>
      <w:proofErr w:type="spellEnd"/>
      <w:r>
        <w:rPr>
          <w:rFonts w:ascii="Arial" w:eastAsia="Arial" w:hAnsi="Arial" w:cs="Arial"/>
          <w:sz w:val="16"/>
          <w:szCs w:val="16"/>
        </w:rPr>
        <w:t xml:space="preserve">, </w:t>
      </w:r>
      <w:proofErr w:type="spellStart"/>
      <w:r>
        <w:rPr>
          <w:rFonts w:ascii="Arial" w:eastAsia="Arial" w:hAnsi="Arial" w:cs="Arial"/>
          <w:sz w:val="16"/>
          <w:szCs w:val="16"/>
        </w:rPr>
        <w:t>DigitalRead</w:t>
      </w:r>
      <w:proofErr w:type="spellEnd"/>
      <w:r>
        <w:rPr>
          <w:rFonts w:ascii="Arial" w:eastAsia="Arial" w:hAnsi="Arial" w:cs="Arial"/>
          <w:sz w:val="16"/>
          <w:szCs w:val="16"/>
        </w:rPr>
        <w:t>, Digital Write)</w:t>
      </w:r>
      <w:r w:rsidR="00F30DAD">
        <w:rPr>
          <w:rFonts w:ascii="Arial" w:eastAsia="Arial" w:hAnsi="Arial" w:cs="Arial"/>
          <w:sz w:val="16"/>
          <w:szCs w:val="16"/>
        </w:rPr>
        <w:t xml:space="preserve"> (</w:t>
      </w:r>
      <w:proofErr w:type="spellStart"/>
      <w:r w:rsidR="00F30DAD">
        <w:rPr>
          <w:rFonts w:ascii="Arial" w:eastAsia="Arial" w:hAnsi="Arial" w:cs="Arial"/>
          <w:sz w:val="16"/>
          <w:szCs w:val="16"/>
        </w:rPr>
        <w:t>cf</w:t>
      </w:r>
      <w:proofErr w:type="spellEnd"/>
      <w:r w:rsidR="00F30DAD">
        <w:rPr>
          <w:rFonts w:ascii="Arial" w:eastAsia="Arial" w:hAnsi="Arial" w:cs="Arial"/>
          <w:sz w:val="16"/>
          <w:szCs w:val="16"/>
        </w:rPr>
        <w:t xml:space="preserve"> Annexe)</w:t>
      </w:r>
      <w:r>
        <w:rPr>
          <w:rFonts w:ascii="Arial" w:eastAsia="Arial" w:hAnsi="Arial" w:cs="Arial"/>
          <w:sz w:val="16"/>
          <w:szCs w:val="16"/>
        </w:rPr>
        <w:t xml:space="preserve">. Vous compléterez le tableau en </w:t>
      </w:r>
      <w:r w:rsidRPr="00577FDC">
        <w:rPr>
          <w:rFonts w:ascii="Arial" w:eastAsia="Arial" w:hAnsi="Arial" w:cs="Arial"/>
          <w:sz w:val="16"/>
          <w:szCs w:val="16"/>
          <w:u w:val="single"/>
        </w:rPr>
        <w:t xml:space="preserve">listant les </w:t>
      </w:r>
      <w:r w:rsidRPr="00577FDC">
        <w:rPr>
          <w:rFonts w:ascii="Arial" w:eastAsia="Arial" w:hAnsi="Arial" w:cs="Arial"/>
          <w:sz w:val="16"/>
          <w:szCs w:val="16"/>
          <w:u w:val="single"/>
        </w:rPr>
        <w:t>m</w:t>
      </w:r>
      <w:r w:rsidR="00577FDC" w:rsidRPr="00577FDC">
        <w:rPr>
          <w:rFonts w:ascii="Arial" w:eastAsia="Arial" w:hAnsi="Arial" w:cs="Arial"/>
          <w:sz w:val="16"/>
          <w:szCs w:val="16"/>
          <w:u w:val="single"/>
        </w:rPr>
        <w:t>odules</w:t>
      </w:r>
      <w:r w:rsidR="00577FDC">
        <w:rPr>
          <w:rFonts w:ascii="Arial" w:eastAsia="Arial" w:hAnsi="Arial" w:cs="Arial"/>
          <w:sz w:val="16"/>
          <w:szCs w:val="16"/>
          <w:u w:val="single"/>
        </w:rPr>
        <w:t xml:space="preserve"> manquants</w:t>
      </w:r>
      <w:r w:rsidR="00577FDC">
        <w:rPr>
          <w:rFonts w:ascii="Arial" w:eastAsia="Arial" w:hAnsi="Arial" w:cs="Arial"/>
          <w:sz w:val="16"/>
          <w:szCs w:val="16"/>
        </w:rPr>
        <w:t xml:space="preserve"> (capteurs, actionneurs) </w:t>
      </w:r>
      <w:r>
        <w:rPr>
          <w:rFonts w:ascii="Arial" w:eastAsia="Arial" w:hAnsi="Arial" w:cs="Arial"/>
          <w:sz w:val="16"/>
          <w:szCs w:val="16"/>
        </w:rPr>
        <w:t>de la chaîne de tri</w:t>
      </w:r>
    </w:p>
    <w:p w:rsidR="00041808" w:rsidRDefault="00041808">
      <w:pPr>
        <w:jc w:val="both"/>
        <w:rPr>
          <w:rFonts w:ascii="Arial" w:eastAsia="Arial" w:hAnsi="Arial" w:cs="Arial"/>
          <w:sz w:val="16"/>
          <w:szCs w:val="16"/>
          <w:highlight w:val="yellow"/>
        </w:rPr>
      </w:pPr>
    </w:p>
    <w:tbl>
      <w:tblPr>
        <w:tblStyle w:val="a1"/>
        <w:tblW w:w="9062"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020"/>
        <w:gridCol w:w="3021"/>
        <w:gridCol w:w="3021"/>
      </w:tblGrid>
      <w:tr w:rsidR="00041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041808" w:rsidRDefault="00910EF1">
            <w:pPr>
              <w:jc w:val="center"/>
              <w:rPr>
                <w:sz w:val="20"/>
                <w:szCs w:val="20"/>
              </w:rPr>
            </w:pPr>
            <w:r>
              <w:rPr>
                <w:sz w:val="20"/>
                <w:szCs w:val="20"/>
              </w:rPr>
              <w:t>Désignation</w:t>
            </w:r>
          </w:p>
        </w:tc>
        <w:tc>
          <w:tcPr>
            <w:tcW w:w="3021" w:type="dxa"/>
          </w:tcPr>
          <w:p w:rsidR="00041808" w:rsidRDefault="00910EF1">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Configuration de la broche :</w:t>
            </w:r>
          </w:p>
          <w:p w:rsidR="00041808" w:rsidRDefault="00910EF1">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Entrée (INPUT) ou Sortie (OUTPUT)</w:t>
            </w:r>
          </w:p>
        </w:tc>
        <w:tc>
          <w:tcPr>
            <w:tcW w:w="3021" w:type="dxa"/>
          </w:tcPr>
          <w:p w:rsidR="00041808" w:rsidRDefault="00910EF1" w:rsidP="00577FD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Fonction </w:t>
            </w:r>
            <w:proofErr w:type="spellStart"/>
            <w:r>
              <w:rPr>
                <w:sz w:val="20"/>
                <w:szCs w:val="20"/>
              </w:rPr>
              <w:t>Arduino</w:t>
            </w:r>
            <w:proofErr w:type="spellEnd"/>
            <w:r>
              <w:rPr>
                <w:sz w:val="20"/>
                <w:szCs w:val="20"/>
              </w:rPr>
              <w:t xml:space="preserve"> pour </w:t>
            </w:r>
            <w:r w:rsidR="00577FDC">
              <w:rPr>
                <w:sz w:val="20"/>
                <w:szCs w:val="20"/>
              </w:rPr>
              <w:t>communiquer</w:t>
            </w:r>
            <w:r>
              <w:rPr>
                <w:sz w:val="20"/>
                <w:szCs w:val="20"/>
              </w:rPr>
              <w:t xml:space="preserve"> avec le module</w:t>
            </w:r>
          </w:p>
        </w:tc>
      </w:tr>
      <w:tr w:rsidR="00041808" w:rsidTr="0004180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Pr>
          <w:p w:rsidR="00041808" w:rsidRDefault="00910EF1">
            <w:pPr>
              <w:jc w:val="center"/>
              <w:rPr>
                <w:sz w:val="20"/>
                <w:szCs w:val="20"/>
              </w:rPr>
            </w:pPr>
            <w:r>
              <w:rPr>
                <w:sz w:val="20"/>
                <w:szCs w:val="20"/>
              </w:rPr>
              <w:t xml:space="preserve">Capteurs de  position du plateau </w:t>
            </w:r>
            <w:proofErr w:type="spellStart"/>
            <w:r>
              <w:rPr>
                <w:rFonts w:ascii="Arial" w:eastAsia="Arial" w:hAnsi="Arial" w:cs="Arial"/>
                <w:b w:val="0"/>
                <w:sz w:val="16"/>
                <w:szCs w:val="16"/>
              </w:rPr>
              <w:t>CapteurPostionHaute</w:t>
            </w:r>
            <w:proofErr w:type="spellEnd"/>
            <w:r>
              <w:rPr>
                <w:rFonts w:ascii="Arial" w:eastAsia="Arial" w:hAnsi="Arial" w:cs="Arial"/>
                <w:b w:val="0"/>
                <w:sz w:val="16"/>
                <w:szCs w:val="16"/>
              </w:rPr>
              <w:t xml:space="preserve">, </w:t>
            </w:r>
            <w:proofErr w:type="spellStart"/>
            <w:r>
              <w:rPr>
                <w:rFonts w:ascii="Arial" w:eastAsia="Arial" w:hAnsi="Arial" w:cs="Arial"/>
                <w:b w:val="0"/>
                <w:sz w:val="16"/>
                <w:szCs w:val="16"/>
              </w:rPr>
              <w:t>CapteurPositionBasse</w:t>
            </w:r>
            <w:proofErr w:type="spellEnd"/>
            <w:r>
              <w:rPr>
                <w:rFonts w:ascii="Arial" w:eastAsia="Arial" w:hAnsi="Arial" w:cs="Arial"/>
                <w:b w:val="0"/>
                <w:sz w:val="16"/>
                <w:szCs w:val="16"/>
              </w:rPr>
              <w:t xml:space="preserve">, </w:t>
            </w:r>
            <w:proofErr w:type="spellStart"/>
            <w:r>
              <w:rPr>
                <w:rFonts w:ascii="Arial" w:eastAsia="Arial" w:hAnsi="Arial" w:cs="Arial"/>
                <w:b w:val="0"/>
                <w:sz w:val="16"/>
                <w:szCs w:val="16"/>
              </w:rPr>
              <w:t>CapteurPositionIntermédiraire</w:t>
            </w:r>
            <w:proofErr w:type="spellEnd"/>
          </w:p>
        </w:tc>
        <w:tc>
          <w:tcPr>
            <w:tcW w:w="3021" w:type="dxa"/>
          </w:tcPr>
          <w:p w:rsidR="00041808" w:rsidRDefault="00041808">
            <w:pPr>
              <w:cnfStyle w:val="000000100000" w:firstRow="0" w:lastRow="0" w:firstColumn="0" w:lastColumn="0" w:oddVBand="0" w:evenVBand="0" w:oddHBand="1" w:evenHBand="0" w:firstRowFirstColumn="0" w:firstRowLastColumn="0" w:lastRowFirstColumn="0" w:lastRowLastColumn="0"/>
              <w:rPr>
                <w:sz w:val="20"/>
                <w:szCs w:val="20"/>
              </w:rPr>
            </w:pPr>
          </w:p>
        </w:tc>
        <w:tc>
          <w:tcPr>
            <w:tcW w:w="3021" w:type="dxa"/>
          </w:tcPr>
          <w:p w:rsidR="00041808" w:rsidRDefault="00041808">
            <w:pPr>
              <w:cnfStyle w:val="000000100000" w:firstRow="0" w:lastRow="0" w:firstColumn="0" w:lastColumn="0" w:oddVBand="0" w:evenVBand="0" w:oddHBand="1" w:evenHBand="0" w:firstRowFirstColumn="0" w:firstRowLastColumn="0" w:lastRowFirstColumn="0" w:lastRowLastColumn="0"/>
              <w:rPr>
                <w:sz w:val="20"/>
                <w:szCs w:val="20"/>
              </w:rPr>
            </w:pPr>
          </w:p>
        </w:tc>
      </w:tr>
      <w:tr w:rsidR="00041808" w:rsidTr="00041808">
        <w:trPr>
          <w:trHeight w:val="454"/>
        </w:trPr>
        <w:tc>
          <w:tcPr>
            <w:cnfStyle w:val="001000000000" w:firstRow="0" w:lastRow="0" w:firstColumn="1" w:lastColumn="0" w:oddVBand="0" w:evenVBand="0" w:oddHBand="0" w:evenHBand="0" w:firstRowFirstColumn="0" w:firstRowLastColumn="0" w:lastRowFirstColumn="0" w:lastRowLastColumn="0"/>
            <w:tcW w:w="3020" w:type="dxa"/>
          </w:tcPr>
          <w:p w:rsidR="00041808" w:rsidRDefault="00910EF1">
            <w:pPr>
              <w:jc w:val="center"/>
              <w:rPr>
                <w:sz w:val="20"/>
                <w:szCs w:val="20"/>
              </w:rPr>
            </w:pPr>
            <w:r>
              <w:rPr>
                <w:sz w:val="20"/>
                <w:szCs w:val="20"/>
              </w:rPr>
              <w:t>Capteur de mesure de l’épaisseur</w:t>
            </w:r>
          </w:p>
        </w:tc>
        <w:tc>
          <w:tcPr>
            <w:tcW w:w="3021" w:type="dxa"/>
          </w:tcPr>
          <w:p w:rsidR="00041808" w:rsidRDefault="00041808">
            <w:pPr>
              <w:cnfStyle w:val="000000000000" w:firstRow="0" w:lastRow="0" w:firstColumn="0" w:lastColumn="0" w:oddVBand="0" w:evenVBand="0" w:oddHBand="0" w:evenHBand="0" w:firstRowFirstColumn="0" w:firstRowLastColumn="0" w:lastRowFirstColumn="0" w:lastRowLastColumn="0"/>
              <w:rPr>
                <w:sz w:val="20"/>
                <w:szCs w:val="20"/>
              </w:rPr>
            </w:pPr>
          </w:p>
        </w:tc>
        <w:tc>
          <w:tcPr>
            <w:tcW w:w="3021" w:type="dxa"/>
          </w:tcPr>
          <w:p w:rsidR="00041808" w:rsidRDefault="00041808">
            <w:pPr>
              <w:cnfStyle w:val="000000000000" w:firstRow="0" w:lastRow="0" w:firstColumn="0" w:lastColumn="0" w:oddVBand="0" w:evenVBand="0" w:oddHBand="0" w:evenHBand="0" w:firstRowFirstColumn="0" w:firstRowLastColumn="0" w:lastRowFirstColumn="0" w:lastRowLastColumn="0"/>
              <w:rPr>
                <w:sz w:val="20"/>
                <w:szCs w:val="20"/>
              </w:rPr>
            </w:pPr>
          </w:p>
        </w:tc>
      </w:tr>
      <w:tr w:rsidR="00041808" w:rsidTr="0004180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Pr>
          <w:p w:rsidR="00041808" w:rsidRDefault="00910EF1">
            <w:pPr>
              <w:jc w:val="center"/>
              <w:rPr>
                <w:sz w:val="20"/>
                <w:szCs w:val="20"/>
              </w:rPr>
            </w:pPr>
            <w:r>
              <w:rPr>
                <w:sz w:val="20"/>
                <w:szCs w:val="20"/>
              </w:rPr>
              <w:t>Capteur de couleur</w:t>
            </w:r>
          </w:p>
        </w:tc>
        <w:tc>
          <w:tcPr>
            <w:tcW w:w="3021" w:type="dxa"/>
          </w:tcPr>
          <w:p w:rsidR="00041808" w:rsidRDefault="00041808">
            <w:pPr>
              <w:cnfStyle w:val="000000100000" w:firstRow="0" w:lastRow="0" w:firstColumn="0" w:lastColumn="0" w:oddVBand="0" w:evenVBand="0" w:oddHBand="1" w:evenHBand="0" w:firstRowFirstColumn="0" w:firstRowLastColumn="0" w:lastRowFirstColumn="0" w:lastRowLastColumn="0"/>
              <w:rPr>
                <w:sz w:val="20"/>
                <w:szCs w:val="20"/>
              </w:rPr>
            </w:pPr>
          </w:p>
        </w:tc>
        <w:tc>
          <w:tcPr>
            <w:tcW w:w="3021" w:type="dxa"/>
          </w:tcPr>
          <w:p w:rsidR="00041808" w:rsidRDefault="00041808">
            <w:pPr>
              <w:cnfStyle w:val="000000100000" w:firstRow="0" w:lastRow="0" w:firstColumn="0" w:lastColumn="0" w:oddVBand="0" w:evenVBand="0" w:oddHBand="1" w:evenHBand="0" w:firstRowFirstColumn="0" w:firstRowLastColumn="0" w:lastRowFirstColumn="0" w:lastRowLastColumn="0"/>
              <w:rPr>
                <w:sz w:val="20"/>
                <w:szCs w:val="20"/>
              </w:rPr>
            </w:pPr>
          </w:p>
        </w:tc>
      </w:tr>
      <w:tr w:rsidR="00041808" w:rsidTr="00041808">
        <w:trPr>
          <w:trHeight w:val="454"/>
        </w:trPr>
        <w:tc>
          <w:tcPr>
            <w:cnfStyle w:val="001000000000" w:firstRow="0" w:lastRow="0" w:firstColumn="1" w:lastColumn="0" w:oddVBand="0" w:evenVBand="0" w:oddHBand="0" w:evenHBand="0" w:firstRowFirstColumn="0" w:firstRowLastColumn="0" w:lastRowFirstColumn="0" w:lastRowLastColumn="0"/>
            <w:tcW w:w="3020" w:type="dxa"/>
          </w:tcPr>
          <w:p w:rsidR="00041808" w:rsidRDefault="00910EF1">
            <w:pPr>
              <w:jc w:val="center"/>
              <w:rPr>
                <w:sz w:val="20"/>
                <w:szCs w:val="20"/>
              </w:rPr>
            </w:pPr>
            <w:r>
              <w:rPr>
                <w:sz w:val="20"/>
                <w:szCs w:val="20"/>
              </w:rPr>
              <w:t>Signal impulsionnel pour la commande de vitesse du moteur</w:t>
            </w:r>
          </w:p>
        </w:tc>
        <w:tc>
          <w:tcPr>
            <w:tcW w:w="3021" w:type="dxa"/>
          </w:tcPr>
          <w:p w:rsidR="00041808" w:rsidRDefault="00041808">
            <w:pPr>
              <w:cnfStyle w:val="000000000000" w:firstRow="0" w:lastRow="0" w:firstColumn="0" w:lastColumn="0" w:oddVBand="0" w:evenVBand="0" w:oddHBand="0" w:evenHBand="0" w:firstRowFirstColumn="0" w:firstRowLastColumn="0" w:lastRowFirstColumn="0" w:lastRowLastColumn="0"/>
              <w:rPr>
                <w:sz w:val="20"/>
                <w:szCs w:val="20"/>
              </w:rPr>
            </w:pPr>
          </w:p>
        </w:tc>
        <w:tc>
          <w:tcPr>
            <w:tcW w:w="3021" w:type="dxa"/>
          </w:tcPr>
          <w:p w:rsidR="00041808" w:rsidRDefault="00041808">
            <w:pPr>
              <w:cnfStyle w:val="000000000000" w:firstRow="0" w:lastRow="0" w:firstColumn="0" w:lastColumn="0" w:oddVBand="0" w:evenVBand="0" w:oddHBand="0" w:evenHBand="0" w:firstRowFirstColumn="0" w:firstRowLastColumn="0" w:lastRowFirstColumn="0" w:lastRowLastColumn="0"/>
              <w:rPr>
                <w:sz w:val="20"/>
                <w:szCs w:val="20"/>
              </w:rPr>
            </w:pPr>
          </w:p>
        </w:tc>
      </w:tr>
      <w:tr w:rsidR="00041808" w:rsidTr="0004180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Pr>
          <w:p w:rsidR="00041808" w:rsidRDefault="00910EF1">
            <w:pPr>
              <w:jc w:val="center"/>
              <w:rPr>
                <w:sz w:val="20"/>
                <w:szCs w:val="20"/>
              </w:rPr>
            </w:pPr>
            <w:r>
              <w:rPr>
                <w:sz w:val="20"/>
                <w:szCs w:val="20"/>
              </w:rPr>
              <w:t>LED verte, orange, rouge</w:t>
            </w:r>
          </w:p>
        </w:tc>
        <w:tc>
          <w:tcPr>
            <w:tcW w:w="3021" w:type="dxa"/>
          </w:tcPr>
          <w:p w:rsidR="00041808" w:rsidRDefault="00041808">
            <w:pPr>
              <w:cnfStyle w:val="000000100000" w:firstRow="0" w:lastRow="0" w:firstColumn="0" w:lastColumn="0" w:oddVBand="0" w:evenVBand="0" w:oddHBand="1" w:evenHBand="0" w:firstRowFirstColumn="0" w:firstRowLastColumn="0" w:lastRowFirstColumn="0" w:lastRowLastColumn="0"/>
              <w:rPr>
                <w:sz w:val="20"/>
                <w:szCs w:val="20"/>
              </w:rPr>
            </w:pPr>
          </w:p>
        </w:tc>
        <w:tc>
          <w:tcPr>
            <w:tcW w:w="3021" w:type="dxa"/>
          </w:tcPr>
          <w:p w:rsidR="00041808" w:rsidRDefault="00041808">
            <w:pPr>
              <w:cnfStyle w:val="000000100000" w:firstRow="0" w:lastRow="0" w:firstColumn="0" w:lastColumn="0" w:oddVBand="0" w:evenVBand="0" w:oddHBand="1" w:evenHBand="0" w:firstRowFirstColumn="0" w:firstRowLastColumn="0" w:lastRowFirstColumn="0" w:lastRowLastColumn="0"/>
              <w:rPr>
                <w:sz w:val="20"/>
                <w:szCs w:val="20"/>
              </w:rPr>
            </w:pPr>
          </w:p>
        </w:tc>
      </w:tr>
      <w:tr w:rsidR="00041808" w:rsidTr="00041808">
        <w:trPr>
          <w:trHeight w:val="454"/>
        </w:trPr>
        <w:tc>
          <w:tcPr>
            <w:cnfStyle w:val="001000000000" w:firstRow="0" w:lastRow="0" w:firstColumn="1" w:lastColumn="0" w:oddVBand="0" w:evenVBand="0" w:oddHBand="0" w:evenHBand="0" w:firstRowFirstColumn="0" w:firstRowLastColumn="0" w:lastRowFirstColumn="0" w:lastRowLastColumn="0"/>
            <w:tcW w:w="3020" w:type="dxa"/>
          </w:tcPr>
          <w:p w:rsidR="00041808" w:rsidRDefault="00910EF1">
            <w:pPr>
              <w:jc w:val="center"/>
              <w:rPr>
                <w:sz w:val="20"/>
                <w:szCs w:val="20"/>
              </w:rPr>
            </w:pPr>
            <w:r>
              <w:rPr>
                <w:sz w:val="20"/>
                <w:szCs w:val="20"/>
              </w:rPr>
              <w:t>Commandes d’activation du vérin</w:t>
            </w:r>
          </w:p>
        </w:tc>
        <w:tc>
          <w:tcPr>
            <w:tcW w:w="3021" w:type="dxa"/>
          </w:tcPr>
          <w:p w:rsidR="00041808" w:rsidRDefault="00041808">
            <w:pPr>
              <w:cnfStyle w:val="000000000000" w:firstRow="0" w:lastRow="0" w:firstColumn="0" w:lastColumn="0" w:oddVBand="0" w:evenVBand="0" w:oddHBand="0" w:evenHBand="0" w:firstRowFirstColumn="0" w:firstRowLastColumn="0" w:lastRowFirstColumn="0" w:lastRowLastColumn="0"/>
              <w:rPr>
                <w:sz w:val="20"/>
                <w:szCs w:val="20"/>
              </w:rPr>
            </w:pPr>
          </w:p>
        </w:tc>
        <w:tc>
          <w:tcPr>
            <w:tcW w:w="3021" w:type="dxa"/>
          </w:tcPr>
          <w:p w:rsidR="00041808" w:rsidRDefault="00041808">
            <w:pPr>
              <w:cnfStyle w:val="000000000000" w:firstRow="0" w:lastRow="0" w:firstColumn="0" w:lastColumn="0" w:oddVBand="0" w:evenVBand="0" w:oddHBand="0" w:evenHBand="0" w:firstRowFirstColumn="0" w:firstRowLastColumn="0" w:lastRowFirstColumn="0" w:lastRowLastColumn="0"/>
              <w:rPr>
                <w:sz w:val="20"/>
                <w:szCs w:val="20"/>
              </w:rPr>
            </w:pPr>
          </w:p>
        </w:tc>
      </w:tr>
      <w:tr w:rsidR="00041808" w:rsidTr="0004180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Pr>
          <w:p w:rsidR="00041808" w:rsidRDefault="00910EF1">
            <w:pPr>
              <w:jc w:val="center"/>
              <w:rPr>
                <w:sz w:val="20"/>
                <w:szCs w:val="20"/>
              </w:rPr>
            </w:pPr>
            <w:r>
              <w:rPr>
                <w:sz w:val="20"/>
                <w:szCs w:val="20"/>
              </w:rPr>
              <w:t>Contacteurs “vérin sorti” et “vérin entré”</w:t>
            </w:r>
          </w:p>
        </w:tc>
        <w:tc>
          <w:tcPr>
            <w:tcW w:w="3021" w:type="dxa"/>
          </w:tcPr>
          <w:p w:rsidR="00041808" w:rsidRDefault="00041808">
            <w:pPr>
              <w:cnfStyle w:val="000000100000" w:firstRow="0" w:lastRow="0" w:firstColumn="0" w:lastColumn="0" w:oddVBand="0" w:evenVBand="0" w:oddHBand="1" w:evenHBand="0" w:firstRowFirstColumn="0" w:firstRowLastColumn="0" w:lastRowFirstColumn="0" w:lastRowLastColumn="0"/>
              <w:rPr>
                <w:sz w:val="20"/>
                <w:szCs w:val="20"/>
              </w:rPr>
            </w:pPr>
          </w:p>
        </w:tc>
        <w:tc>
          <w:tcPr>
            <w:tcW w:w="3021" w:type="dxa"/>
          </w:tcPr>
          <w:p w:rsidR="00041808" w:rsidRDefault="00041808">
            <w:pPr>
              <w:cnfStyle w:val="000000100000" w:firstRow="0" w:lastRow="0" w:firstColumn="0" w:lastColumn="0" w:oddVBand="0" w:evenVBand="0" w:oddHBand="1" w:evenHBand="0" w:firstRowFirstColumn="0" w:firstRowLastColumn="0" w:lastRowFirstColumn="0" w:lastRowLastColumn="0"/>
              <w:rPr>
                <w:sz w:val="20"/>
                <w:szCs w:val="20"/>
              </w:rPr>
            </w:pPr>
          </w:p>
        </w:tc>
      </w:tr>
      <w:tr w:rsidR="00041808" w:rsidTr="00041808">
        <w:trPr>
          <w:trHeight w:val="454"/>
        </w:trPr>
        <w:tc>
          <w:tcPr>
            <w:cnfStyle w:val="001000000000" w:firstRow="0" w:lastRow="0" w:firstColumn="1" w:lastColumn="0" w:oddVBand="0" w:evenVBand="0" w:oddHBand="0" w:evenHBand="0" w:firstRowFirstColumn="0" w:firstRowLastColumn="0" w:lastRowFirstColumn="0" w:lastRowLastColumn="0"/>
            <w:tcW w:w="3020" w:type="dxa"/>
          </w:tcPr>
          <w:p w:rsidR="00041808" w:rsidRDefault="00041808">
            <w:pPr>
              <w:jc w:val="center"/>
              <w:rPr>
                <w:sz w:val="20"/>
                <w:szCs w:val="20"/>
              </w:rPr>
            </w:pPr>
          </w:p>
        </w:tc>
        <w:tc>
          <w:tcPr>
            <w:tcW w:w="3021" w:type="dxa"/>
          </w:tcPr>
          <w:p w:rsidR="00041808" w:rsidRDefault="00041808">
            <w:pPr>
              <w:cnfStyle w:val="000000000000" w:firstRow="0" w:lastRow="0" w:firstColumn="0" w:lastColumn="0" w:oddVBand="0" w:evenVBand="0" w:oddHBand="0" w:evenHBand="0" w:firstRowFirstColumn="0" w:firstRowLastColumn="0" w:lastRowFirstColumn="0" w:lastRowLastColumn="0"/>
              <w:rPr>
                <w:sz w:val="20"/>
                <w:szCs w:val="20"/>
              </w:rPr>
            </w:pPr>
          </w:p>
        </w:tc>
        <w:tc>
          <w:tcPr>
            <w:tcW w:w="3021" w:type="dxa"/>
          </w:tcPr>
          <w:p w:rsidR="00041808" w:rsidRDefault="00041808">
            <w:pPr>
              <w:cnfStyle w:val="000000000000" w:firstRow="0" w:lastRow="0" w:firstColumn="0" w:lastColumn="0" w:oddVBand="0" w:evenVBand="0" w:oddHBand="0" w:evenHBand="0" w:firstRowFirstColumn="0" w:firstRowLastColumn="0" w:lastRowFirstColumn="0" w:lastRowLastColumn="0"/>
              <w:rPr>
                <w:sz w:val="20"/>
                <w:szCs w:val="20"/>
              </w:rPr>
            </w:pPr>
          </w:p>
        </w:tc>
      </w:tr>
      <w:tr w:rsidR="00041808" w:rsidTr="0004180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Pr>
          <w:p w:rsidR="00041808" w:rsidRDefault="00041808">
            <w:pPr>
              <w:jc w:val="center"/>
              <w:rPr>
                <w:sz w:val="20"/>
                <w:szCs w:val="20"/>
              </w:rPr>
            </w:pPr>
          </w:p>
        </w:tc>
        <w:tc>
          <w:tcPr>
            <w:tcW w:w="3021" w:type="dxa"/>
          </w:tcPr>
          <w:p w:rsidR="00041808" w:rsidRDefault="00041808">
            <w:pPr>
              <w:cnfStyle w:val="000000100000" w:firstRow="0" w:lastRow="0" w:firstColumn="0" w:lastColumn="0" w:oddVBand="0" w:evenVBand="0" w:oddHBand="1" w:evenHBand="0" w:firstRowFirstColumn="0" w:firstRowLastColumn="0" w:lastRowFirstColumn="0" w:lastRowLastColumn="0"/>
              <w:rPr>
                <w:sz w:val="20"/>
                <w:szCs w:val="20"/>
              </w:rPr>
            </w:pPr>
          </w:p>
        </w:tc>
        <w:tc>
          <w:tcPr>
            <w:tcW w:w="3021" w:type="dxa"/>
          </w:tcPr>
          <w:p w:rsidR="00041808" w:rsidRDefault="00041808">
            <w:pPr>
              <w:cnfStyle w:val="000000100000" w:firstRow="0" w:lastRow="0" w:firstColumn="0" w:lastColumn="0" w:oddVBand="0" w:evenVBand="0" w:oddHBand="1" w:evenHBand="0" w:firstRowFirstColumn="0" w:firstRowLastColumn="0" w:lastRowFirstColumn="0" w:lastRowLastColumn="0"/>
              <w:rPr>
                <w:sz w:val="20"/>
                <w:szCs w:val="20"/>
              </w:rPr>
            </w:pPr>
          </w:p>
        </w:tc>
      </w:tr>
      <w:tr w:rsidR="00041808" w:rsidTr="00041808">
        <w:trPr>
          <w:trHeight w:val="454"/>
        </w:trPr>
        <w:tc>
          <w:tcPr>
            <w:cnfStyle w:val="001000000000" w:firstRow="0" w:lastRow="0" w:firstColumn="1" w:lastColumn="0" w:oddVBand="0" w:evenVBand="0" w:oddHBand="0" w:evenHBand="0" w:firstRowFirstColumn="0" w:firstRowLastColumn="0" w:lastRowFirstColumn="0" w:lastRowLastColumn="0"/>
            <w:tcW w:w="3020" w:type="dxa"/>
          </w:tcPr>
          <w:p w:rsidR="00041808" w:rsidRDefault="00041808">
            <w:pPr>
              <w:jc w:val="center"/>
              <w:rPr>
                <w:sz w:val="20"/>
                <w:szCs w:val="20"/>
              </w:rPr>
            </w:pPr>
          </w:p>
        </w:tc>
        <w:tc>
          <w:tcPr>
            <w:tcW w:w="3021" w:type="dxa"/>
          </w:tcPr>
          <w:p w:rsidR="00041808" w:rsidRDefault="00041808">
            <w:pPr>
              <w:cnfStyle w:val="000000000000" w:firstRow="0" w:lastRow="0" w:firstColumn="0" w:lastColumn="0" w:oddVBand="0" w:evenVBand="0" w:oddHBand="0" w:evenHBand="0" w:firstRowFirstColumn="0" w:firstRowLastColumn="0" w:lastRowFirstColumn="0" w:lastRowLastColumn="0"/>
              <w:rPr>
                <w:sz w:val="20"/>
                <w:szCs w:val="20"/>
              </w:rPr>
            </w:pPr>
          </w:p>
        </w:tc>
        <w:tc>
          <w:tcPr>
            <w:tcW w:w="3021" w:type="dxa"/>
          </w:tcPr>
          <w:p w:rsidR="00041808" w:rsidRDefault="00041808">
            <w:pPr>
              <w:cnfStyle w:val="000000000000" w:firstRow="0" w:lastRow="0" w:firstColumn="0" w:lastColumn="0" w:oddVBand="0" w:evenVBand="0" w:oddHBand="0" w:evenHBand="0" w:firstRowFirstColumn="0" w:firstRowLastColumn="0" w:lastRowFirstColumn="0" w:lastRowLastColumn="0"/>
              <w:rPr>
                <w:sz w:val="20"/>
                <w:szCs w:val="20"/>
              </w:rPr>
            </w:pPr>
          </w:p>
        </w:tc>
      </w:tr>
    </w:tbl>
    <w:p w:rsidR="00577FDC" w:rsidRDefault="00577FDC">
      <w:pPr>
        <w:jc w:val="both"/>
        <w:rPr>
          <w:rFonts w:ascii="Arial" w:eastAsia="Arial" w:hAnsi="Arial" w:cs="Arial"/>
          <w:b/>
          <w:sz w:val="20"/>
          <w:szCs w:val="20"/>
        </w:rPr>
      </w:pPr>
    </w:p>
    <w:p w:rsidR="00F30DAD" w:rsidRDefault="00F30DAD">
      <w:pPr>
        <w:jc w:val="both"/>
        <w:rPr>
          <w:rFonts w:ascii="Arial" w:eastAsia="Arial" w:hAnsi="Arial" w:cs="Arial"/>
          <w:b/>
          <w:sz w:val="20"/>
          <w:szCs w:val="20"/>
        </w:rPr>
      </w:pPr>
    </w:p>
    <w:p w:rsidR="00577FDC" w:rsidRDefault="00577FDC">
      <w:pPr>
        <w:jc w:val="both"/>
        <w:rPr>
          <w:rFonts w:ascii="Arial" w:eastAsia="Arial" w:hAnsi="Arial" w:cs="Arial"/>
          <w:b/>
          <w:sz w:val="20"/>
          <w:szCs w:val="20"/>
        </w:rPr>
      </w:pPr>
    </w:p>
    <w:p w:rsidR="00F30DAD" w:rsidRDefault="00F30DAD" w:rsidP="00F30312">
      <w:pPr>
        <w:jc w:val="both"/>
        <w:rPr>
          <w:rFonts w:ascii="Arial" w:eastAsia="Arial" w:hAnsi="Arial" w:cs="Arial"/>
          <w:b/>
          <w:sz w:val="20"/>
          <w:szCs w:val="20"/>
        </w:rPr>
      </w:pPr>
    </w:p>
    <w:p w:rsidR="00041808" w:rsidRDefault="00910EF1">
      <w:pPr>
        <w:jc w:val="both"/>
        <w:rPr>
          <w:rFonts w:ascii="Arial" w:eastAsia="Arial" w:hAnsi="Arial" w:cs="Arial"/>
          <w:b/>
          <w:i/>
          <w:sz w:val="20"/>
          <w:szCs w:val="20"/>
        </w:rPr>
      </w:pPr>
      <w:r>
        <w:rPr>
          <w:rFonts w:ascii="Arial" w:eastAsia="Arial" w:hAnsi="Arial" w:cs="Arial"/>
          <w:b/>
          <w:sz w:val="20"/>
          <w:szCs w:val="20"/>
        </w:rPr>
        <w:t xml:space="preserve">Exercice 2 : </w:t>
      </w:r>
      <w:r>
        <w:rPr>
          <w:rFonts w:ascii="Arial" w:eastAsia="Arial" w:hAnsi="Arial" w:cs="Arial"/>
          <w:b/>
          <w:i/>
          <w:sz w:val="20"/>
          <w:szCs w:val="20"/>
        </w:rPr>
        <w:t>Convertisseur analogique numérique</w:t>
      </w:r>
    </w:p>
    <w:p w:rsidR="00041808" w:rsidRDefault="00910EF1">
      <w:pPr>
        <w:jc w:val="both"/>
        <w:rPr>
          <w:rFonts w:ascii="Arial" w:eastAsia="Arial" w:hAnsi="Arial" w:cs="Arial"/>
          <w:sz w:val="16"/>
          <w:szCs w:val="16"/>
        </w:rPr>
      </w:pPr>
      <w:r>
        <w:rPr>
          <w:rFonts w:ascii="Arial" w:eastAsia="Arial" w:hAnsi="Arial" w:cs="Arial"/>
          <w:sz w:val="16"/>
          <w:szCs w:val="16"/>
        </w:rPr>
        <w:t xml:space="preserve">Le capteur utilisé pour mesure l’épaisseur des pièces a une réponse linéaire dans </w:t>
      </w:r>
      <w:r w:rsidR="00577FDC">
        <w:rPr>
          <w:rFonts w:ascii="Arial" w:eastAsia="Arial" w:hAnsi="Arial" w:cs="Arial"/>
          <w:sz w:val="16"/>
          <w:szCs w:val="16"/>
        </w:rPr>
        <w:t xml:space="preserve">la plage de mesure 0 cm - 5 cm </w:t>
      </w:r>
      <w:r>
        <w:rPr>
          <w:rFonts w:ascii="Arial" w:eastAsia="Arial" w:hAnsi="Arial" w:cs="Arial"/>
          <w:sz w:val="16"/>
          <w:szCs w:val="16"/>
        </w:rPr>
        <w:t xml:space="preserve">et délivre une tension de 200 mV lorsque la pièce a une épaisseur de 1 cm et 1 V pour une épaisseur de 5 cm.  </w:t>
      </w:r>
    </w:p>
    <w:p w:rsidR="00041808" w:rsidRDefault="00910EF1">
      <w:pPr>
        <w:jc w:val="both"/>
        <w:rPr>
          <w:rFonts w:ascii="Arial" w:eastAsia="Arial" w:hAnsi="Arial" w:cs="Arial"/>
          <w:sz w:val="16"/>
          <w:szCs w:val="16"/>
        </w:rPr>
      </w:pPr>
      <w:r>
        <w:rPr>
          <w:rFonts w:ascii="Arial" w:eastAsia="Arial" w:hAnsi="Arial" w:cs="Arial"/>
          <w:sz w:val="16"/>
          <w:szCs w:val="16"/>
        </w:rPr>
        <w:t>La tension délivrée par le capt</w:t>
      </w:r>
      <w:r>
        <w:rPr>
          <w:rFonts w:ascii="Arial" w:eastAsia="Arial" w:hAnsi="Arial" w:cs="Arial"/>
          <w:sz w:val="16"/>
          <w:szCs w:val="16"/>
        </w:rPr>
        <w:t>eur (</w:t>
      </w:r>
      <w:proofErr w:type="spellStart"/>
      <w:r>
        <w:rPr>
          <w:rFonts w:ascii="Arial" w:eastAsia="Arial" w:hAnsi="Arial" w:cs="Arial"/>
          <w:i/>
          <w:sz w:val="16"/>
          <w:szCs w:val="16"/>
        </w:rPr>
        <w:t>V</w:t>
      </w:r>
      <w:r>
        <w:rPr>
          <w:rFonts w:ascii="Arial" w:eastAsia="Arial" w:hAnsi="Arial" w:cs="Arial"/>
          <w:i/>
          <w:sz w:val="16"/>
          <w:szCs w:val="16"/>
          <w:vertAlign w:val="subscript"/>
        </w:rPr>
        <w:t>epaisseur</w:t>
      </w:r>
      <w:proofErr w:type="spellEnd"/>
      <w:r>
        <w:rPr>
          <w:rFonts w:ascii="Arial" w:eastAsia="Arial" w:hAnsi="Arial" w:cs="Arial"/>
          <w:sz w:val="16"/>
          <w:szCs w:val="16"/>
        </w:rPr>
        <w:t>) doit subir une conversion analogique numérique pour que les informations puissent être traitées par le microcontrôleur.</w:t>
      </w:r>
    </w:p>
    <w:p w:rsidR="00041808" w:rsidRDefault="00910EF1">
      <w:pPr>
        <w:numPr>
          <w:ilvl w:val="0"/>
          <w:numId w:val="5"/>
        </w:numPr>
        <w:pBdr>
          <w:top w:val="nil"/>
          <w:left w:val="nil"/>
          <w:bottom w:val="nil"/>
          <w:right w:val="nil"/>
          <w:between w:val="nil"/>
        </w:pBdr>
        <w:jc w:val="both"/>
        <w:rPr>
          <w:rFonts w:ascii="Arial" w:eastAsia="Arial" w:hAnsi="Arial" w:cs="Arial"/>
          <w:sz w:val="16"/>
          <w:szCs w:val="16"/>
        </w:rPr>
      </w:pPr>
      <w:r>
        <w:rPr>
          <w:rFonts w:ascii="Arial" w:eastAsia="Arial" w:hAnsi="Arial" w:cs="Arial"/>
          <w:color w:val="000000"/>
          <w:sz w:val="16"/>
          <w:szCs w:val="16"/>
        </w:rPr>
        <w:t>Quelle est l</w:t>
      </w:r>
      <w:r>
        <w:rPr>
          <w:rFonts w:ascii="Arial" w:eastAsia="Arial" w:hAnsi="Arial" w:cs="Arial"/>
          <w:sz w:val="16"/>
          <w:szCs w:val="16"/>
        </w:rPr>
        <w:t xml:space="preserve">’épaisseur de la pièce </w:t>
      </w:r>
      <w:r>
        <w:rPr>
          <w:rFonts w:ascii="Arial" w:eastAsia="Arial" w:hAnsi="Arial" w:cs="Arial"/>
          <w:color w:val="000000"/>
          <w:sz w:val="16"/>
          <w:szCs w:val="16"/>
        </w:rPr>
        <w:t>lors que le capteur délivre une te</w:t>
      </w:r>
      <w:r>
        <w:rPr>
          <w:rFonts w:ascii="Arial" w:eastAsia="Arial" w:hAnsi="Arial" w:cs="Arial"/>
          <w:color w:val="000000"/>
          <w:sz w:val="16"/>
          <w:szCs w:val="16"/>
        </w:rPr>
        <w:t>nsion de</w:t>
      </w:r>
      <w:r>
        <w:rPr>
          <w:rFonts w:ascii="Arial" w:eastAsia="Arial" w:hAnsi="Arial" w:cs="Arial"/>
          <w:sz w:val="16"/>
          <w:szCs w:val="16"/>
        </w:rPr>
        <w:t xml:space="preserve"> 700 m</w:t>
      </w:r>
      <w:r>
        <w:rPr>
          <w:rFonts w:ascii="Arial" w:eastAsia="Arial" w:hAnsi="Arial" w:cs="Arial"/>
          <w:color w:val="000000"/>
          <w:sz w:val="16"/>
          <w:szCs w:val="16"/>
        </w:rPr>
        <w:t>V </w:t>
      </w:r>
      <w:r>
        <w:rPr>
          <w:rFonts w:ascii="Arial" w:eastAsia="Arial" w:hAnsi="Arial" w:cs="Arial"/>
          <w:color w:val="000000"/>
          <w:sz w:val="16"/>
          <w:szCs w:val="16"/>
        </w:rPr>
        <w:t>?</w:t>
      </w:r>
      <w:r w:rsidR="00577FDC">
        <w:rPr>
          <w:rFonts w:ascii="Arial" w:eastAsia="Arial" w:hAnsi="Arial" w:cs="Arial"/>
          <w:color w:val="000000"/>
          <w:sz w:val="16"/>
          <w:szCs w:val="16"/>
        </w:rPr>
        <w:t xml:space="preserve"> </w:t>
      </w:r>
      <w:r>
        <w:rPr>
          <w:rFonts w:ascii="Arial" w:eastAsia="Arial" w:hAnsi="Arial" w:cs="Arial"/>
          <w:color w:val="000000"/>
          <w:sz w:val="16"/>
          <w:szCs w:val="16"/>
        </w:rPr>
        <w:t>justifier votre réponse</w:t>
      </w:r>
    </w:p>
    <w:p w:rsidR="00041808" w:rsidRDefault="00041808">
      <w:pPr>
        <w:rPr>
          <w:rFonts w:ascii="Arial" w:eastAsia="Arial" w:hAnsi="Arial" w:cs="Arial"/>
          <w:sz w:val="16"/>
          <w:szCs w:val="16"/>
        </w:rPr>
      </w:pPr>
    </w:p>
    <w:p w:rsidR="00577FDC" w:rsidRDefault="00577FDC">
      <w:pPr>
        <w:rPr>
          <w:rFonts w:ascii="Arial" w:eastAsia="Arial" w:hAnsi="Arial" w:cs="Arial"/>
          <w:sz w:val="16"/>
          <w:szCs w:val="16"/>
        </w:rPr>
      </w:pPr>
    </w:p>
    <w:p w:rsidR="00577FDC" w:rsidRDefault="00577FDC">
      <w:pPr>
        <w:rPr>
          <w:rFonts w:ascii="Arial" w:eastAsia="Arial" w:hAnsi="Arial" w:cs="Arial"/>
          <w:sz w:val="16"/>
          <w:szCs w:val="16"/>
        </w:rPr>
      </w:pPr>
    </w:p>
    <w:p w:rsidR="00041808" w:rsidRDefault="00041808">
      <w:pPr>
        <w:rPr>
          <w:rFonts w:ascii="Arial" w:eastAsia="Arial" w:hAnsi="Arial" w:cs="Arial"/>
          <w:sz w:val="16"/>
          <w:szCs w:val="16"/>
        </w:rPr>
      </w:pPr>
    </w:p>
    <w:p w:rsidR="00041808" w:rsidRDefault="00041808">
      <w:pPr>
        <w:rPr>
          <w:rFonts w:ascii="Arial" w:eastAsia="Arial" w:hAnsi="Arial" w:cs="Arial"/>
          <w:sz w:val="16"/>
          <w:szCs w:val="16"/>
        </w:rPr>
      </w:pPr>
    </w:p>
    <w:p w:rsidR="00041808" w:rsidRDefault="00910EF1">
      <w:pPr>
        <w:numPr>
          <w:ilvl w:val="0"/>
          <w:numId w:val="5"/>
        </w:numPr>
        <w:pBdr>
          <w:top w:val="nil"/>
          <w:left w:val="nil"/>
          <w:bottom w:val="nil"/>
          <w:right w:val="nil"/>
          <w:between w:val="nil"/>
        </w:pBdr>
        <w:jc w:val="both"/>
        <w:rPr>
          <w:rFonts w:ascii="Arial" w:eastAsia="Arial" w:hAnsi="Arial" w:cs="Arial"/>
          <w:sz w:val="16"/>
          <w:szCs w:val="16"/>
        </w:rPr>
      </w:pPr>
      <w:r>
        <w:rPr>
          <w:rFonts w:ascii="Arial" w:eastAsia="Arial" w:hAnsi="Arial" w:cs="Arial"/>
          <w:color w:val="000000"/>
          <w:sz w:val="16"/>
          <w:szCs w:val="16"/>
        </w:rPr>
        <w:lastRenderedPageBreak/>
        <w:t>Exprimer la valeur délivrée</w:t>
      </w:r>
      <w:r>
        <w:rPr>
          <w:rFonts w:ascii="Arial" w:eastAsia="Arial" w:hAnsi="Arial" w:cs="Arial"/>
          <w:sz w:val="16"/>
          <w:szCs w:val="16"/>
        </w:rPr>
        <w:t xml:space="preserve"> (ADC)</w:t>
      </w:r>
      <w:r>
        <w:rPr>
          <w:rFonts w:ascii="Arial" w:eastAsia="Arial" w:hAnsi="Arial" w:cs="Arial"/>
          <w:color w:val="000000"/>
          <w:sz w:val="16"/>
          <w:szCs w:val="16"/>
        </w:rPr>
        <w:t xml:space="preserve"> par le convertisse</w:t>
      </w:r>
      <w:r w:rsidR="00577FDC">
        <w:rPr>
          <w:rFonts w:ascii="Arial" w:eastAsia="Arial" w:hAnsi="Arial" w:cs="Arial"/>
          <w:color w:val="000000"/>
          <w:sz w:val="16"/>
          <w:szCs w:val="16"/>
        </w:rPr>
        <w:t>ur analogique numérique 10 bits</w:t>
      </w:r>
      <w:r>
        <w:rPr>
          <w:rFonts w:ascii="Arial" w:eastAsia="Arial" w:hAnsi="Arial" w:cs="Arial"/>
          <w:color w:val="000000"/>
          <w:sz w:val="16"/>
          <w:szCs w:val="16"/>
        </w:rPr>
        <w:t xml:space="preserve"> en fonction de l</w:t>
      </w:r>
      <w:r w:rsidR="00F30DAD">
        <w:rPr>
          <w:rFonts w:ascii="Arial" w:eastAsia="Arial" w:hAnsi="Arial" w:cs="Arial"/>
          <w:sz w:val="16"/>
          <w:szCs w:val="16"/>
        </w:rPr>
        <w:t xml:space="preserve">’épaisseur </w:t>
      </w:r>
      <w:r>
        <w:rPr>
          <w:rFonts w:ascii="Arial" w:eastAsia="Arial" w:hAnsi="Arial" w:cs="Arial"/>
          <w:sz w:val="16"/>
          <w:szCs w:val="16"/>
        </w:rPr>
        <w:t xml:space="preserve">de la pièce (E) et </w:t>
      </w:r>
      <w:r>
        <w:rPr>
          <w:rFonts w:ascii="Arial" w:eastAsia="Arial" w:hAnsi="Arial" w:cs="Arial"/>
          <w:color w:val="000000"/>
          <w:sz w:val="16"/>
          <w:szCs w:val="16"/>
        </w:rPr>
        <w:t>de la tension de référence du convertisseur (</w:t>
      </w:r>
      <w:proofErr w:type="spellStart"/>
      <w:r>
        <w:rPr>
          <w:rFonts w:ascii="Arial" w:eastAsia="Arial" w:hAnsi="Arial" w:cs="Arial"/>
          <w:color w:val="000000"/>
          <w:sz w:val="16"/>
          <w:szCs w:val="16"/>
        </w:rPr>
        <w:t>V</w:t>
      </w:r>
      <w:r>
        <w:rPr>
          <w:rFonts w:ascii="Arial" w:eastAsia="Arial" w:hAnsi="Arial" w:cs="Arial"/>
          <w:color w:val="000000"/>
          <w:sz w:val="16"/>
          <w:szCs w:val="16"/>
          <w:vertAlign w:val="subscript"/>
        </w:rPr>
        <w:t>ref</w:t>
      </w:r>
      <w:proofErr w:type="spellEnd"/>
      <w:r>
        <w:rPr>
          <w:rFonts w:ascii="Arial" w:eastAsia="Arial" w:hAnsi="Arial" w:cs="Arial"/>
          <w:color w:val="000000"/>
          <w:sz w:val="16"/>
          <w:szCs w:val="16"/>
        </w:rPr>
        <w:t>).</w:t>
      </w:r>
    </w:p>
    <w:p w:rsidR="00041808" w:rsidRDefault="00041808">
      <w:pPr>
        <w:rPr>
          <w:rFonts w:ascii="Arial" w:eastAsia="Arial" w:hAnsi="Arial" w:cs="Arial"/>
          <w:sz w:val="16"/>
          <w:szCs w:val="16"/>
        </w:rPr>
      </w:pPr>
    </w:p>
    <w:p w:rsidR="00041808" w:rsidRDefault="00041808">
      <w:pPr>
        <w:rPr>
          <w:rFonts w:ascii="Arial" w:eastAsia="Arial" w:hAnsi="Arial" w:cs="Arial"/>
          <w:sz w:val="16"/>
          <w:szCs w:val="16"/>
        </w:rPr>
      </w:pPr>
    </w:p>
    <w:p w:rsidR="00577FDC" w:rsidRDefault="00577FDC">
      <w:pPr>
        <w:rPr>
          <w:rFonts w:ascii="Arial" w:eastAsia="Arial" w:hAnsi="Arial" w:cs="Arial"/>
          <w:sz w:val="16"/>
          <w:szCs w:val="16"/>
        </w:rPr>
      </w:pPr>
    </w:p>
    <w:p w:rsidR="00577FDC" w:rsidRDefault="00577FDC">
      <w:pPr>
        <w:rPr>
          <w:rFonts w:ascii="Arial" w:eastAsia="Arial" w:hAnsi="Arial" w:cs="Arial"/>
          <w:sz w:val="16"/>
          <w:szCs w:val="16"/>
        </w:rPr>
      </w:pPr>
    </w:p>
    <w:p w:rsidR="00041808" w:rsidRDefault="00041808">
      <w:pPr>
        <w:rPr>
          <w:rFonts w:ascii="Arial" w:eastAsia="Arial" w:hAnsi="Arial" w:cs="Arial"/>
          <w:sz w:val="16"/>
          <w:szCs w:val="16"/>
        </w:rPr>
      </w:pPr>
    </w:p>
    <w:p w:rsidR="00041808" w:rsidRDefault="00041808">
      <w:pPr>
        <w:rPr>
          <w:rFonts w:ascii="Arial" w:eastAsia="Arial" w:hAnsi="Arial" w:cs="Arial"/>
          <w:sz w:val="16"/>
          <w:szCs w:val="16"/>
        </w:rPr>
      </w:pPr>
    </w:p>
    <w:p w:rsidR="00041808" w:rsidRDefault="00910EF1">
      <w:pPr>
        <w:numPr>
          <w:ilvl w:val="0"/>
          <w:numId w:val="5"/>
        </w:num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 xml:space="preserve">Quelle tension de </w:t>
      </w:r>
      <w:r>
        <w:rPr>
          <w:rFonts w:ascii="Arial" w:eastAsia="Arial" w:hAnsi="Arial" w:cs="Arial"/>
          <w:sz w:val="16"/>
          <w:szCs w:val="16"/>
          <w:u w:val="single"/>
        </w:rPr>
        <w:t>référence interne</w:t>
      </w:r>
      <w:r>
        <w:rPr>
          <w:rFonts w:ascii="Arial" w:eastAsia="Arial" w:hAnsi="Arial" w:cs="Arial"/>
          <w:sz w:val="16"/>
          <w:szCs w:val="16"/>
        </w:rPr>
        <w:t xml:space="preserve"> doit être utilisée pour une meil</w:t>
      </w:r>
      <w:r>
        <w:rPr>
          <w:rFonts w:ascii="Arial" w:eastAsia="Arial" w:hAnsi="Arial" w:cs="Arial"/>
          <w:sz w:val="16"/>
          <w:szCs w:val="16"/>
        </w:rPr>
        <w:t>leure précision de mesures? justifier</w:t>
      </w:r>
    </w:p>
    <w:p w:rsidR="00041808" w:rsidRDefault="00041808">
      <w:pPr>
        <w:pBdr>
          <w:top w:val="nil"/>
          <w:left w:val="nil"/>
          <w:bottom w:val="nil"/>
          <w:right w:val="nil"/>
          <w:between w:val="nil"/>
        </w:pBdr>
        <w:ind w:left="720"/>
        <w:jc w:val="both"/>
      </w:pPr>
    </w:p>
    <w:p w:rsidR="00F30DAD" w:rsidRDefault="00F30DAD" w:rsidP="00F30DAD"/>
    <w:p w:rsidR="00F30DAD" w:rsidRDefault="00F30DAD" w:rsidP="00F30DAD"/>
    <w:p w:rsidR="00F30DAD" w:rsidRDefault="00F30DAD" w:rsidP="00F30DAD"/>
    <w:p w:rsidR="00F30DAD" w:rsidRDefault="00F30DAD" w:rsidP="00F30DAD"/>
    <w:p w:rsidR="00F30DAD" w:rsidRDefault="00F30DAD" w:rsidP="00F30DAD"/>
    <w:p w:rsidR="00F30DAD" w:rsidRDefault="00F30DAD" w:rsidP="00F30DAD"/>
    <w:p w:rsidR="00041808" w:rsidRPr="00F30DAD" w:rsidRDefault="00910EF1" w:rsidP="00F30DAD">
      <w:pPr>
        <w:rPr>
          <w:rFonts w:ascii="Arial" w:eastAsia="Arial" w:hAnsi="Arial" w:cs="Arial"/>
          <w:b/>
          <w:sz w:val="20"/>
          <w:szCs w:val="20"/>
        </w:rPr>
      </w:pPr>
      <w:r>
        <w:rPr>
          <w:rFonts w:ascii="Arial" w:eastAsia="Arial" w:hAnsi="Arial" w:cs="Arial"/>
          <w:b/>
          <w:sz w:val="20"/>
          <w:szCs w:val="20"/>
        </w:rPr>
        <w:t>Exercice 3 : Contrôle du m</w:t>
      </w:r>
      <w:r w:rsidR="00577FDC">
        <w:rPr>
          <w:rFonts w:ascii="Arial" w:eastAsia="Arial" w:hAnsi="Arial" w:cs="Arial"/>
          <w:b/>
          <w:sz w:val="20"/>
          <w:szCs w:val="20"/>
        </w:rPr>
        <w:t>oteur du déplacement du plateau</w:t>
      </w:r>
    </w:p>
    <w:p w:rsidR="00041808" w:rsidRDefault="00910EF1">
      <w:pPr>
        <w:numPr>
          <w:ilvl w:val="0"/>
          <w:numId w:val="1"/>
        </w:num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Dessiner </w:t>
      </w:r>
      <w:r>
        <w:rPr>
          <w:rFonts w:ascii="Arial" w:eastAsia="Arial" w:hAnsi="Arial" w:cs="Arial"/>
          <w:sz w:val="16"/>
          <w:szCs w:val="16"/>
        </w:rPr>
        <w:t xml:space="preserve">les signaux des </w:t>
      </w:r>
      <w:r>
        <w:rPr>
          <w:rFonts w:ascii="Arial" w:eastAsia="Arial" w:hAnsi="Arial" w:cs="Arial"/>
          <w:sz w:val="16"/>
          <w:szCs w:val="16"/>
          <w:u w:val="single"/>
        </w:rPr>
        <w:t>3 informations</w:t>
      </w:r>
      <w:r>
        <w:rPr>
          <w:rFonts w:ascii="Arial" w:eastAsia="Arial" w:hAnsi="Arial" w:cs="Arial"/>
          <w:sz w:val="16"/>
          <w:szCs w:val="16"/>
        </w:rPr>
        <w:t xml:space="preserve"> à générer pour faire </w:t>
      </w:r>
      <w:r>
        <w:rPr>
          <w:rFonts w:ascii="Arial" w:eastAsia="Arial" w:hAnsi="Arial" w:cs="Arial"/>
          <w:b/>
          <w:sz w:val="16"/>
          <w:szCs w:val="16"/>
        </w:rPr>
        <w:t>monter</w:t>
      </w:r>
      <w:r>
        <w:rPr>
          <w:rFonts w:ascii="Arial" w:eastAsia="Arial" w:hAnsi="Arial" w:cs="Arial"/>
          <w:sz w:val="16"/>
          <w:szCs w:val="16"/>
        </w:rPr>
        <w:t xml:space="preserve"> le plateau de mesure avec une vitesse de 25% de la vitesse maximale du moteur.</w:t>
      </w:r>
      <w:r>
        <w:rPr>
          <w:rFonts w:ascii="Arial" w:eastAsia="Arial" w:hAnsi="Arial" w:cs="Arial"/>
          <w:color w:val="000000"/>
          <w:sz w:val="16"/>
          <w:szCs w:val="16"/>
        </w:rPr>
        <w:t xml:space="preserve"> </w:t>
      </w:r>
      <w:r w:rsidR="00577FDC">
        <w:rPr>
          <w:rFonts w:ascii="Arial" w:eastAsia="Arial" w:hAnsi="Arial" w:cs="Arial"/>
          <w:color w:val="000000"/>
          <w:sz w:val="16"/>
          <w:szCs w:val="16"/>
        </w:rPr>
        <w:t xml:space="preserve"> Indiquer dans la zone grisée le nom du signal ou son rôle.</w:t>
      </w:r>
    </w:p>
    <w:p w:rsidR="00041808" w:rsidRDefault="00577FDC">
      <w:pPr>
        <w:jc w:val="both"/>
        <w:rPr>
          <w:rFonts w:ascii="Arial" w:eastAsia="Arial" w:hAnsi="Arial" w:cs="Arial"/>
          <w:sz w:val="16"/>
          <w:szCs w:val="16"/>
        </w:rPr>
      </w:pPr>
      <w:r>
        <w:rPr>
          <w:rFonts w:ascii="Arial" w:eastAsia="Arial" w:hAnsi="Arial" w:cs="Arial"/>
          <w:sz w:val="16"/>
          <w:szCs w:val="16"/>
        </w:rPr>
        <w:t>Le pas horizontal de la grille</w:t>
      </w:r>
      <w:r w:rsidR="00910EF1">
        <w:rPr>
          <w:rFonts w:ascii="Arial" w:eastAsia="Arial" w:hAnsi="Arial" w:cs="Arial"/>
          <w:sz w:val="16"/>
          <w:szCs w:val="16"/>
        </w:rPr>
        <w:t xml:space="preserve"> est 0,255 ms. Le pas ve</w:t>
      </w:r>
      <w:r>
        <w:rPr>
          <w:rFonts w:ascii="Arial" w:eastAsia="Arial" w:hAnsi="Arial" w:cs="Arial"/>
          <w:sz w:val="16"/>
          <w:szCs w:val="16"/>
        </w:rPr>
        <w:t xml:space="preserve">rtical horizontal de la grille </w:t>
      </w:r>
      <w:r w:rsidR="00910EF1">
        <w:rPr>
          <w:rFonts w:ascii="Arial" w:eastAsia="Arial" w:hAnsi="Arial" w:cs="Arial"/>
          <w:sz w:val="16"/>
          <w:szCs w:val="16"/>
        </w:rPr>
        <w:t>est 2,5V.</w:t>
      </w:r>
    </w:p>
    <w:tbl>
      <w:tblPr>
        <w:tblStyle w:val="a2"/>
        <w:tblW w:w="5000" w:type="pct"/>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00" w:firstRow="0" w:lastRow="0" w:firstColumn="0" w:lastColumn="0" w:noHBand="0" w:noVBand="1"/>
      </w:tblPr>
      <w:tblGrid>
        <w:gridCol w:w="645"/>
        <w:gridCol w:w="649"/>
        <w:gridCol w:w="649"/>
        <w:gridCol w:w="649"/>
        <w:gridCol w:w="647"/>
        <w:gridCol w:w="647"/>
        <w:gridCol w:w="647"/>
        <w:gridCol w:w="647"/>
        <w:gridCol w:w="647"/>
        <w:gridCol w:w="647"/>
        <w:gridCol w:w="647"/>
        <w:gridCol w:w="647"/>
        <w:gridCol w:w="647"/>
        <w:gridCol w:w="647"/>
      </w:tblGrid>
      <w:tr w:rsidR="00577FDC" w:rsidTr="00577FDC">
        <w:tc>
          <w:tcPr>
            <w:tcW w:w="356" w:type="pct"/>
          </w:tcPr>
          <w:p w:rsidR="00577FDC" w:rsidRDefault="00577FDC">
            <w:pPr>
              <w:jc w:val="both"/>
              <w:rPr>
                <w:rFonts w:ascii="Arial" w:eastAsia="Arial" w:hAnsi="Arial" w:cs="Arial"/>
                <w:sz w:val="20"/>
                <w:szCs w:val="20"/>
              </w:rPr>
            </w:pPr>
          </w:p>
        </w:tc>
        <w:tc>
          <w:tcPr>
            <w:tcW w:w="358" w:type="pct"/>
          </w:tcPr>
          <w:p w:rsidR="00577FDC" w:rsidRDefault="00577FDC">
            <w:pPr>
              <w:jc w:val="both"/>
              <w:rPr>
                <w:rFonts w:ascii="Arial" w:eastAsia="Arial" w:hAnsi="Arial" w:cs="Arial"/>
                <w:sz w:val="20"/>
                <w:szCs w:val="20"/>
              </w:rPr>
            </w:pPr>
          </w:p>
        </w:tc>
        <w:tc>
          <w:tcPr>
            <w:tcW w:w="358" w:type="pct"/>
          </w:tcPr>
          <w:p w:rsidR="00577FDC" w:rsidRDefault="00577FDC">
            <w:pPr>
              <w:jc w:val="both"/>
              <w:rPr>
                <w:rFonts w:ascii="Arial" w:eastAsia="Arial" w:hAnsi="Arial" w:cs="Arial"/>
                <w:sz w:val="20"/>
                <w:szCs w:val="20"/>
              </w:rPr>
            </w:pPr>
          </w:p>
        </w:tc>
        <w:tc>
          <w:tcPr>
            <w:tcW w:w="358"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714" w:type="pct"/>
            <w:gridSpan w:val="2"/>
            <w:shd w:val="clear" w:color="auto" w:fill="D9D9D9" w:themeFill="background1" w:themeFillShade="D9"/>
          </w:tcPr>
          <w:p w:rsidR="00577FDC" w:rsidRDefault="00577FDC">
            <w:pPr>
              <w:jc w:val="both"/>
              <w:rPr>
                <w:rFonts w:ascii="Arial" w:eastAsia="Arial" w:hAnsi="Arial" w:cs="Arial"/>
                <w:sz w:val="20"/>
                <w:szCs w:val="20"/>
              </w:rPr>
            </w:pPr>
          </w:p>
        </w:tc>
      </w:tr>
      <w:tr w:rsidR="00041808" w:rsidTr="00577FDC">
        <w:tc>
          <w:tcPr>
            <w:tcW w:w="356" w:type="pct"/>
            <w:tcBorders>
              <w:bottom w:val="single" w:sz="4" w:space="0" w:color="C9C9C9"/>
            </w:tcBorders>
          </w:tcPr>
          <w:p w:rsidR="00041808" w:rsidRDefault="00041808">
            <w:pPr>
              <w:jc w:val="both"/>
              <w:rPr>
                <w:rFonts w:ascii="Arial" w:eastAsia="Arial" w:hAnsi="Arial" w:cs="Arial"/>
                <w:sz w:val="20"/>
                <w:szCs w:val="20"/>
              </w:rPr>
            </w:pPr>
          </w:p>
        </w:tc>
        <w:tc>
          <w:tcPr>
            <w:tcW w:w="358" w:type="pct"/>
            <w:tcBorders>
              <w:bottom w:val="single" w:sz="4" w:space="0" w:color="C9C9C9"/>
            </w:tcBorders>
          </w:tcPr>
          <w:p w:rsidR="00041808" w:rsidRDefault="00041808">
            <w:pPr>
              <w:jc w:val="both"/>
              <w:rPr>
                <w:rFonts w:ascii="Arial" w:eastAsia="Arial" w:hAnsi="Arial" w:cs="Arial"/>
                <w:sz w:val="20"/>
                <w:szCs w:val="20"/>
              </w:rPr>
            </w:pPr>
          </w:p>
        </w:tc>
        <w:tc>
          <w:tcPr>
            <w:tcW w:w="358" w:type="pct"/>
            <w:tcBorders>
              <w:bottom w:val="single" w:sz="4" w:space="0" w:color="C9C9C9"/>
            </w:tcBorders>
          </w:tcPr>
          <w:p w:rsidR="00041808" w:rsidRDefault="00041808">
            <w:pPr>
              <w:jc w:val="both"/>
              <w:rPr>
                <w:rFonts w:ascii="Arial" w:eastAsia="Arial" w:hAnsi="Arial" w:cs="Arial"/>
                <w:sz w:val="20"/>
                <w:szCs w:val="20"/>
              </w:rPr>
            </w:pPr>
          </w:p>
        </w:tc>
        <w:tc>
          <w:tcPr>
            <w:tcW w:w="358" w:type="pct"/>
            <w:tcBorders>
              <w:bottom w:val="single" w:sz="4" w:space="0" w:color="C9C9C9"/>
            </w:tcBorders>
          </w:tcPr>
          <w:p w:rsidR="00041808" w:rsidRDefault="00041808">
            <w:pPr>
              <w:jc w:val="both"/>
              <w:rPr>
                <w:rFonts w:ascii="Arial" w:eastAsia="Arial" w:hAnsi="Arial" w:cs="Arial"/>
                <w:sz w:val="20"/>
                <w:szCs w:val="20"/>
              </w:rPr>
            </w:pPr>
          </w:p>
        </w:tc>
        <w:tc>
          <w:tcPr>
            <w:tcW w:w="357" w:type="pct"/>
            <w:tcBorders>
              <w:bottom w:val="single" w:sz="4" w:space="0" w:color="C9C9C9"/>
            </w:tcBorders>
          </w:tcPr>
          <w:p w:rsidR="00041808" w:rsidRDefault="00041808">
            <w:pPr>
              <w:jc w:val="both"/>
              <w:rPr>
                <w:rFonts w:ascii="Arial" w:eastAsia="Arial" w:hAnsi="Arial" w:cs="Arial"/>
                <w:sz w:val="20"/>
                <w:szCs w:val="20"/>
              </w:rPr>
            </w:pPr>
          </w:p>
        </w:tc>
        <w:tc>
          <w:tcPr>
            <w:tcW w:w="357" w:type="pct"/>
            <w:tcBorders>
              <w:bottom w:val="single" w:sz="4" w:space="0" w:color="C9C9C9"/>
            </w:tcBorders>
          </w:tcPr>
          <w:p w:rsidR="00041808" w:rsidRDefault="00041808">
            <w:pPr>
              <w:jc w:val="both"/>
              <w:rPr>
                <w:rFonts w:ascii="Arial" w:eastAsia="Arial" w:hAnsi="Arial" w:cs="Arial"/>
                <w:sz w:val="20"/>
                <w:szCs w:val="20"/>
              </w:rPr>
            </w:pPr>
          </w:p>
        </w:tc>
        <w:tc>
          <w:tcPr>
            <w:tcW w:w="357" w:type="pct"/>
            <w:tcBorders>
              <w:bottom w:val="single" w:sz="4" w:space="0" w:color="C9C9C9"/>
            </w:tcBorders>
          </w:tcPr>
          <w:p w:rsidR="00041808" w:rsidRDefault="00041808">
            <w:pPr>
              <w:jc w:val="both"/>
              <w:rPr>
                <w:rFonts w:ascii="Arial" w:eastAsia="Arial" w:hAnsi="Arial" w:cs="Arial"/>
                <w:sz w:val="20"/>
                <w:szCs w:val="20"/>
              </w:rPr>
            </w:pPr>
          </w:p>
        </w:tc>
        <w:tc>
          <w:tcPr>
            <w:tcW w:w="357" w:type="pct"/>
            <w:tcBorders>
              <w:bottom w:val="single" w:sz="4" w:space="0" w:color="C9C9C9"/>
            </w:tcBorders>
          </w:tcPr>
          <w:p w:rsidR="00041808" w:rsidRDefault="00041808">
            <w:pPr>
              <w:jc w:val="both"/>
              <w:rPr>
                <w:rFonts w:ascii="Arial" w:eastAsia="Arial" w:hAnsi="Arial" w:cs="Arial"/>
                <w:sz w:val="20"/>
                <w:szCs w:val="20"/>
              </w:rPr>
            </w:pPr>
          </w:p>
        </w:tc>
        <w:tc>
          <w:tcPr>
            <w:tcW w:w="357" w:type="pct"/>
            <w:tcBorders>
              <w:bottom w:val="single" w:sz="4" w:space="0" w:color="C9C9C9"/>
            </w:tcBorders>
          </w:tcPr>
          <w:p w:rsidR="00041808" w:rsidRDefault="00041808">
            <w:pPr>
              <w:jc w:val="both"/>
              <w:rPr>
                <w:rFonts w:ascii="Arial" w:eastAsia="Arial" w:hAnsi="Arial" w:cs="Arial"/>
                <w:sz w:val="20"/>
                <w:szCs w:val="20"/>
              </w:rPr>
            </w:pPr>
          </w:p>
        </w:tc>
        <w:tc>
          <w:tcPr>
            <w:tcW w:w="357" w:type="pct"/>
            <w:tcBorders>
              <w:bottom w:val="single" w:sz="4" w:space="0" w:color="C9C9C9"/>
            </w:tcBorders>
          </w:tcPr>
          <w:p w:rsidR="00041808" w:rsidRDefault="00041808">
            <w:pPr>
              <w:jc w:val="both"/>
              <w:rPr>
                <w:rFonts w:ascii="Arial" w:eastAsia="Arial" w:hAnsi="Arial" w:cs="Arial"/>
                <w:sz w:val="20"/>
                <w:szCs w:val="20"/>
              </w:rPr>
            </w:pPr>
          </w:p>
        </w:tc>
        <w:tc>
          <w:tcPr>
            <w:tcW w:w="357" w:type="pct"/>
            <w:tcBorders>
              <w:bottom w:val="single" w:sz="4" w:space="0" w:color="C9C9C9"/>
            </w:tcBorders>
          </w:tcPr>
          <w:p w:rsidR="00041808" w:rsidRDefault="00041808">
            <w:pPr>
              <w:jc w:val="both"/>
              <w:rPr>
                <w:rFonts w:ascii="Arial" w:eastAsia="Arial" w:hAnsi="Arial" w:cs="Arial"/>
                <w:sz w:val="20"/>
                <w:szCs w:val="20"/>
              </w:rPr>
            </w:pPr>
          </w:p>
        </w:tc>
        <w:tc>
          <w:tcPr>
            <w:tcW w:w="357" w:type="pct"/>
            <w:tcBorders>
              <w:bottom w:val="single" w:sz="4" w:space="0" w:color="C9C9C9"/>
            </w:tcBorders>
          </w:tcPr>
          <w:p w:rsidR="00041808" w:rsidRDefault="00041808">
            <w:pPr>
              <w:jc w:val="both"/>
              <w:rPr>
                <w:rFonts w:ascii="Arial" w:eastAsia="Arial" w:hAnsi="Arial" w:cs="Arial"/>
                <w:sz w:val="20"/>
                <w:szCs w:val="20"/>
              </w:rPr>
            </w:pPr>
          </w:p>
        </w:tc>
        <w:tc>
          <w:tcPr>
            <w:tcW w:w="357" w:type="pct"/>
            <w:tcBorders>
              <w:bottom w:val="single" w:sz="4" w:space="0" w:color="C9C9C9"/>
            </w:tcBorders>
          </w:tcPr>
          <w:p w:rsidR="00041808" w:rsidRDefault="00041808">
            <w:pPr>
              <w:jc w:val="both"/>
              <w:rPr>
                <w:rFonts w:ascii="Arial" w:eastAsia="Arial" w:hAnsi="Arial" w:cs="Arial"/>
                <w:sz w:val="20"/>
                <w:szCs w:val="20"/>
              </w:rPr>
            </w:pPr>
          </w:p>
        </w:tc>
        <w:tc>
          <w:tcPr>
            <w:tcW w:w="357" w:type="pct"/>
            <w:tcBorders>
              <w:bottom w:val="single" w:sz="4" w:space="0" w:color="C9C9C9"/>
            </w:tcBorders>
          </w:tcPr>
          <w:p w:rsidR="00041808" w:rsidRDefault="00041808">
            <w:pPr>
              <w:jc w:val="both"/>
              <w:rPr>
                <w:rFonts w:ascii="Arial" w:eastAsia="Arial" w:hAnsi="Arial" w:cs="Arial"/>
                <w:sz w:val="20"/>
                <w:szCs w:val="20"/>
              </w:rPr>
            </w:pPr>
          </w:p>
        </w:tc>
      </w:tr>
      <w:tr w:rsidR="00041808" w:rsidTr="00577FDC">
        <w:tc>
          <w:tcPr>
            <w:tcW w:w="356" w:type="pct"/>
            <w:tcBorders>
              <w:bottom w:val="single" w:sz="12" w:space="0" w:color="auto"/>
            </w:tcBorders>
          </w:tcPr>
          <w:p w:rsidR="00041808" w:rsidRDefault="00041808">
            <w:pPr>
              <w:jc w:val="both"/>
              <w:rPr>
                <w:rFonts w:ascii="Arial" w:eastAsia="Arial" w:hAnsi="Arial" w:cs="Arial"/>
                <w:sz w:val="20"/>
                <w:szCs w:val="20"/>
              </w:rPr>
            </w:pPr>
          </w:p>
        </w:tc>
        <w:tc>
          <w:tcPr>
            <w:tcW w:w="358" w:type="pct"/>
            <w:tcBorders>
              <w:bottom w:val="single" w:sz="12" w:space="0" w:color="auto"/>
            </w:tcBorders>
          </w:tcPr>
          <w:p w:rsidR="00041808" w:rsidRDefault="00041808">
            <w:pPr>
              <w:jc w:val="both"/>
              <w:rPr>
                <w:rFonts w:ascii="Arial" w:eastAsia="Arial" w:hAnsi="Arial" w:cs="Arial"/>
                <w:sz w:val="20"/>
                <w:szCs w:val="20"/>
              </w:rPr>
            </w:pPr>
          </w:p>
        </w:tc>
        <w:tc>
          <w:tcPr>
            <w:tcW w:w="358" w:type="pct"/>
            <w:tcBorders>
              <w:bottom w:val="single" w:sz="12" w:space="0" w:color="auto"/>
            </w:tcBorders>
          </w:tcPr>
          <w:p w:rsidR="00041808" w:rsidRDefault="00041808">
            <w:pPr>
              <w:jc w:val="both"/>
              <w:rPr>
                <w:rFonts w:ascii="Arial" w:eastAsia="Arial" w:hAnsi="Arial" w:cs="Arial"/>
                <w:sz w:val="20"/>
                <w:szCs w:val="20"/>
              </w:rPr>
            </w:pPr>
          </w:p>
        </w:tc>
        <w:tc>
          <w:tcPr>
            <w:tcW w:w="358"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r>
      <w:tr w:rsidR="00041808" w:rsidTr="00577FDC">
        <w:tc>
          <w:tcPr>
            <w:tcW w:w="356" w:type="pct"/>
            <w:tcBorders>
              <w:top w:val="single" w:sz="12" w:space="0" w:color="auto"/>
            </w:tcBorders>
          </w:tcPr>
          <w:p w:rsidR="00041808" w:rsidRDefault="00041808">
            <w:pPr>
              <w:jc w:val="both"/>
              <w:rPr>
                <w:rFonts w:ascii="Arial" w:eastAsia="Arial" w:hAnsi="Arial" w:cs="Arial"/>
                <w:sz w:val="20"/>
                <w:szCs w:val="20"/>
              </w:rPr>
            </w:pPr>
          </w:p>
        </w:tc>
        <w:tc>
          <w:tcPr>
            <w:tcW w:w="358" w:type="pct"/>
            <w:tcBorders>
              <w:top w:val="single" w:sz="12" w:space="0" w:color="auto"/>
            </w:tcBorders>
          </w:tcPr>
          <w:p w:rsidR="00041808" w:rsidRDefault="00041808">
            <w:pPr>
              <w:jc w:val="both"/>
              <w:rPr>
                <w:rFonts w:ascii="Arial" w:eastAsia="Arial" w:hAnsi="Arial" w:cs="Arial"/>
                <w:sz w:val="20"/>
                <w:szCs w:val="20"/>
              </w:rPr>
            </w:pPr>
          </w:p>
        </w:tc>
        <w:tc>
          <w:tcPr>
            <w:tcW w:w="358" w:type="pct"/>
            <w:tcBorders>
              <w:top w:val="single" w:sz="12" w:space="0" w:color="auto"/>
            </w:tcBorders>
          </w:tcPr>
          <w:p w:rsidR="00041808" w:rsidRDefault="00041808">
            <w:pPr>
              <w:jc w:val="both"/>
              <w:rPr>
                <w:rFonts w:ascii="Arial" w:eastAsia="Arial" w:hAnsi="Arial" w:cs="Arial"/>
                <w:sz w:val="20"/>
                <w:szCs w:val="20"/>
              </w:rPr>
            </w:pPr>
          </w:p>
        </w:tc>
        <w:tc>
          <w:tcPr>
            <w:tcW w:w="358"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r>
      <w:tr w:rsidR="00577FDC" w:rsidTr="00577FDC">
        <w:tc>
          <w:tcPr>
            <w:tcW w:w="356" w:type="pct"/>
          </w:tcPr>
          <w:p w:rsidR="00577FDC" w:rsidRDefault="00577FDC">
            <w:pPr>
              <w:jc w:val="both"/>
              <w:rPr>
                <w:rFonts w:ascii="Arial" w:eastAsia="Arial" w:hAnsi="Arial" w:cs="Arial"/>
                <w:sz w:val="20"/>
                <w:szCs w:val="20"/>
              </w:rPr>
            </w:pPr>
          </w:p>
        </w:tc>
        <w:tc>
          <w:tcPr>
            <w:tcW w:w="358" w:type="pct"/>
          </w:tcPr>
          <w:p w:rsidR="00577FDC" w:rsidRDefault="00577FDC">
            <w:pPr>
              <w:jc w:val="both"/>
              <w:rPr>
                <w:rFonts w:ascii="Arial" w:eastAsia="Arial" w:hAnsi="Arial" w:cs="Arial"/>
                <w:sz w:val="20"/>
                <w:szCs w:val="20"/>
              </w:rPr>
            </w:pPr>
          </w:p>
        </w:tc>
        <w:tc>
          <w:tcPr>
            <w:tcW w:w="358" w:type="pct"/>
          </w:tcPr>
          <w:p w:rsidR="00577FDC" w:rsidRDefault="00577FDC">
            <w:pPr>
              <w:jc w:val="both"/>
              <w:rPr>
                <w:rFonts w:ascii="Arial" w:eastAsia="Arial" w:hAnsi="Arial" w:cs="Arial"/>
                <w:sz w:val="20"/>
                <w:szCs w:val="20"/>
              </w:rPr>
            </w:pPr>
          </w:p>
        </w:tc>
        <w:tc>
          <w:tcPr>
            <w:tcW w:w="358"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714" w:type="pct"/>
            <w:gridSpan w:val="2"/>
            <w:shd w:val="clear" w:color="auto" w:fill="D9D9D9" w:themeFill="background1" w:themeFillShade="D9"/>
          </w:tcPr>
          <w:p w:rsidR="00577FDC" w:rsidRDefault="00577FDC">
            <w:pPr>
              <w:jc w:val="both"/>
              <w:rPr>
                <w:rFonts w:ascii="Arial" w:eastAsia="Arial" w:hAnsi="Arial" w:cs="Arial"/>
                <w:sz w:val="20"/>
                <w:szCs w:val="20"/>
              </w:rPr>
            </w:pPr>
          </w:p>
        </w:tc>
      </w:tr>
      <w:tr w:rsidR="00041808" w:rsidTr="00577FDC">
        <w:tc>
          <w:tcPr>
            <w:tcW w:w="356"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r>
      <w:tr w:rsidR="00041808" w:rsidTr="00577FDC">
        <w:tc>
          <w:tcPr>
            <w:tcW w:w="356"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r>
      <w:tr w:rsidR="00041808" w:rsidTr="00577FDC">
        <w:tc>
          <w:tcPr>
            <w:tcW w:w="356" w:type="pct"/>
            <w:tcBorders>
              <w:bottom w:val="single" w:sz="12" w:space="0" w:color="auto"/>
            </w:tcBorders>
          </w:tcPr>
          <w:p w:rsidR="00041808" w:rsidRDefault="00041808">
            <w:pPr>
              <w:jc w:val="both"/>
              <w:rPr>
                <w:rFonts w:ascii="Arial" w:eastAsia="Arial" w:hAnsi="Arial" w:cs="Arial"/>
                <w:sz w:val="20"/>
                <w:szCs w:val="20"/>
              </w:rPr>
            </w:pPr>
          </w:p>
        </w:tc>
        <w:tc>
          <w:tcPr>
            <w:tcW w:w="358" w:type="pct"/>
            <w:tcBorders>
              <w:bottom w:val="single" w:sz="12" w:space="0" w:color="auto"/>
            </w:tcBorders>
          </w:tcPr>
          <w:p w:rsidR="00041808" w:rsidRDefault="00041808">
            <w:pPr>
              <w:jc w:val="both"/>
              <w:rPr>
                <w:rFonts w:ascii="Arial" w:eastAsia="Arial" w:hAnsi="Arial" w:cs="Arial"/>
                <w:sz w:val="20"/>
                <w:szCs w:val="20"/>
              </w:rPr>
            </w:pPr>
          </w:p>
        </w:tc>
        <w:tc>
          <w:tcPr>
            <w:tcW w:w="358" w:type="pct"/>
            <w:tcBorders>
              <w:bottom w:val="single" w:sz="12" w:space="0" w:color="auto"/>
            </w:tcBorders>
          </w:tcPr>
          <w:p w:rsidR="00041808" w:rsidRDefault="00041808">
            <w:pPr>
              <w:jc w:val="both"/>
              <w:rPr>
                <w:rFonts w:ascii="Arial" w:eastAsia="Arial" w:hAnsi="Arial" w:cs="Arial"/>
                <w:sz w:val="20"/>
                <w:szCs w:val="20"/>
              </w:rPr>
            </w:pPr>
          </w:p>
        </w:tc>
        <w:tc>
          <w:tcPr>
            <w:tcW w:w="358"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r>
      <w:tr w:rsidR="00041808" w:rsidTr="00577FDC">
        <w:tc>
          <w:tcPr>
            <w:tcW w:w="356" w:type="pct"/>
            <w:tcBorders>
              <w:top w:val="single" w:sz="12" w:space="0" w:color="auto"/>
            </w:tcBorders>
          </w:tcPr>
          <w:p w:rsidR="00041808" w:rsidRDefault="00041808">
            <w:pPr>
              <w:jc w:val="both"/>
              <w:rPr>
                <w:rFonts w:ascii="Arial" w:eastAsia="Arial" w:hAnsi="Arial" w:cs="Arial"/>
                <w:sz w:val="20"/>
                <w:szCs w:val="20"/>
              </w:rPr>
            </w:pPr>
          </w:p>
        </w:tc>
        <w:tc>
          <w:tcPr>
            <w:tcW w:w="358" w:type="pct"/>
            <w:tcBorders>
              <w:top w:val="single" w:sz="12" w:space="0" w:color="auto"/>
            </w:tcBorders>
          </w:tcPr>
          <w:p w:rsidR="00041808" w:rsidRDefault="00041808">
            <w:pPr>
              <w:jc w:val="both"/>
              <w:rPr>
                <w:rFonts w:ascii="Arial" w:eastAsia="Arial" w:hAnsi="Arial" w:cs="Arial"/>
                <w:sz w:val="20"/>
                <w:szCs w:val="20"/>
              </w:rPr>
            </w:pPr>
          </w:p>
        </w:tc>
        <w:tc>
          <w:tcPr>
            <w:tcW w:w="358" w:type="pct"/>
            <w:tcBorders>
              <w:top w:val="single" w:sz="12" w:space="0" w:color="auto"/>
            </w:tcBorders>
          </w:tcPr>
          <w:p w:rsidR="00041808" w:rsidRDefault="00041808">
            <w:pPr>
              <w:jc w:val="both"/>
              <w:rPr>
                <w:rFonts w:ascii="Arial" w:eastAsia="Arial" w:hAnsi="Arial" w:cs="Arial"/>
                <w:sz w:val="20"/>
                <w:szCs w:val="20"/>
              </w:rPr>
            </w:pPr>
          </w:p>
        </w:tc>
        <w:tc>
          <w:tcPr>
            <w:tcW w:w="358"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r>
      <w:tr w:rsidR="00041808" w:rsidTr="00577FDC">
        <w:tc>
          <w:tcPr>
            <w:tcW w:w="356"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r>
      <w:tr w:rsidR="00577FDC" w:rsidTr="00577FDC">
        <w:tc>
          <w:tcPr>
            <w:tcW w:w="356" w:type="pct"/>
          </w:tcPr>
          <w:p w:rsidR="00577FDC" w:rsidRDefault="00577FDC">
            <w:pPr>
              <w:jc w:val="both"/>
              <w:rPr>
                <w:rFonts w:ascii="Arial" w:eastAsia="Arial" w:hAnsi="Arial" w:cs="Arial"/>
                <w:sz w:val="20"/>
                <w:szCs w:val="20"/>
              </w:rPr>
            </w:pPr>
          </w:p>
        </w:tc>
        <w:tc>
          <w:tcPr>
            <w:tcW w:w="358" w:type="pct"/>
          </w:tcPr>
          <w:p w:rsidR="00577FDC" w:rsidRDefault="00577FDC">
            <w:pPr>
              <w:jc w:val="both"/>
              <w:rPr>
                <w:rFonts w:ascii="Arial" w:eastAsia="Arial" w:hAnsi="Arial" w:cs="Arial"/>
                <w:sz w:val="20"/>
                <w:szCs w:val="20"/>
              </w:rPr>
            </w:pPr>
          </w:p>
        </w:tc>
        <w:tc>
          <w:tcPr>
            <w:tcW w:w="358" w:type="pct"/>
          </w:tcPr>
          <w:p w:rsidR="00577FDC" w:rsidRDefault="00577FDC">
            <w:pPr>
              <w:jc w:val="both"/>
              <w:rPr>
                <w:rFonts w:ascii="Arial" w:eastAsia="Arial" w:hAnsi="Arial" w:cs="Arial"/>
                <w:sz w:val="20"/>
                <w:szCs w:val="20"/>
              </w:rPr>
            </w:pPr>
          </w:p>
        </w:tc>
        <w:tc>
          <w:tcPr>
            <w:tcW w:w="358"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357" w:type="pct"/>
          </w:tcPr>
          <w:p w:rsidR="00577FDC" w:rsidRDefault="00577FDC">
            <w:pPr>
              <w:jc w:val="both"/>
              <w:rPr>
                <w:rFonts w:ascii="Arial" w:eastAsia="Arial" w:hAnsi="Arial" w:cs="Arial"/>
                <w:sz w:val="20"/>
                <w:szCs w:val="20"/>
              </w:rPr>
            </w:pPr>
          </w:p>
        </w:tc>
        <w:tc>
          <w:tcPr>
            <w:tcW w:w="714" w:type="pct"/>
            <w:gridSpan w:val="2"/>
            <w:shd w:val="clear" w:color="auto" w:fill="D9D9D9" w:themeFill="background1" w:themeFillShade="D9"/>
          </w:tcPr>
          <w:p w:rsidR="00577FDC" w:rsidRDefault="00577FDC">
            <w:pPr>
              <w:jc w:val="both"/>
              <w:rPr>
                <w:rFonts w:ascii="Arial" w:eastAsia="Arial" w:hAnsi="Arial" w:cs="Arial"/>
                <w:sz w:val="20"/>
                <w:szCs w:val="20"/>
              </w:rPr>
            </w:pPr>
          </w:p>
        </w:tc>
      </w:tr>
      <w:tr w:rsidR="00041808" w:rsidTr="00577FDC">
        <w:tc>
          <w:tcPr>
            <w:tcW w:w="356"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r>
      <w:tr w:rsidR="00041808" w:rsidTr="00577FDC">
        <w:tc>
          <w:tcPr>
            <w:tcW w:w="356"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r>
      <w:tr w:rsidR="00041808" w:rsidTr="00577FDC">
        <w:tc>
          <w:tcPr>
            <w:tcW w:w="356" w:type="pct"/>
            <w:tcBorders>
              <w:bottom w:val="single" w:sz="12" w:space="0" w:color="auto"/>
            </w:tcBorders>
          </w:tcPr>
          <w:p w:rsidR="00041808" w:rsidRDefault="00041808">
            <w:pPr>
              <w:jc w:val="both"/>
              <w:rPr>
                <w:rFonts w:ascii="Arial" w:eastAsia="Arial" w:hAnsi="Arial" w:cs="Arial"/>
                <w:sz w:val="20"/>
                <w:szCs w:val="20"/>
              </w:rPr>
            </w:pPr>
          </w:p>
        </w:tc>
        <w:tc>
          <w:tcPr>
            <w:tcW w:w="358" w:type="pct"/>
            <w:tcBorders>
              <w:bottom w:val="single" w:sz="12" w:space="0" w:color="auto"/>
            </w:tcBorders>
          </w:tcPr>
          <w:p w:rsidR="00041808" w:rsidRDefault="00041808">
            <w:pPr>
              <w:jc w:val="both"/>
              <w:rPr>
                <w:rFonts w:ascii="Arial" w:eastAsia="Arial" w:hAnsi="Arial" w:cs="Arial"/>
                <w:sz w:val="20"/>
                <w:szCs w:val="20"/>
              </w:rPr>
            </w:pPr>
          </w:p>
        </w:tc>
        <w:tc>
          <w:tcPr>
            <w:tcW w:w="358" w:type="pct"/>
            <w:tcBorders>
              <w:bottom w:val="single" w:sz="12" w:space="0" w:color="auto"/>
            </w:tcBorders>
          </w:tcPr>
          <w:p w:rsidR="00041808" w:rsidRDefault="00041808">
            <w:pPr>
              <w:jc w:val="both"/>
              <w:rPr>
                <w:rFonts w:ascii="Arial" w:eastAsia="Arial" w:hAnsi="Arial" w:cs="Arial"/>
                <w:sz w:val="20"/>
                <w:szCs w:val="20"/>
              </w:rPr>
            </w:pPr>
          </w:p>
        </w:tc>
        <w:tc>
          <w:tcPr>
            <w:tcW w:w="358"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c>
          <w:tcPr>
            <w:tcW w:w="357" w:type="pct"/>
            <w:tcBorders>
              <w:bottom w:val="single" w:sz="12" w:space="0" w:color="auto"/>
            </w:tcBorders>
          </w:tcPr>
          <w:p w:rsidR="00041808" w:rsidRDefault="00041808">
            <w:pPr>
              <w:jc w:val="both"/>
              <w:rPr>
                <w:rFonts w:ascii="Arial" w:eastAsia="Arial" w:hAnsi="Arial" w:cs="Arial"/>
                <w:sz w:val="20"/>
                <w:szCs w:val="20"/>
              </w:rPr>
            </w:pPr>
          </w:p>
        </w:tc>
      </w:tr>
      <w:tr w:rsidR="00041808" w:rsidTr="00577FDC">
        <w:tc>
          <w:tcPr>
            <w:tcW w:w="356" w:type="pct"/>
            <w:tcBorders>
              <w:top w:val="single" w:sz="12" w:space="0" w:color="auto"/>
            </w:tcBorders>
          </w:tcPr>
          <w:p w:rsidR="00041808" w:rsidRDefault="00041808">
            <w:pPr>
              <w:jc w:val="both"/>
              <w:rPr>
                <w:rFonts w:ascii="Arial" w:eastAsia="Arial" w:hAnsi="Arial" w:cs="Arial"/>
                <w:sz w:val="20"/>
                <w:szCs w:val="20"/>
              </w:rPr>
            </w:pPr>
          </w:p>
        </w:tc>
        <w:tc>
          <w:tcPr>
            <w:tcW w:w="358" w:type="pct"/>
            <w:tcBorders>
              <w:top w:val="single" w:sz="12" w:space="0" w:color="auto"/>
            </w:tcBorders>
          </w:tcPr>
          <w:p w:rsidR="00041808" w:rsidRDefault="00041808">
            <w:pPr>
              <w:jc w:val="both"/>
              <w:rPr>
                <w:rFonts w:ascii="Arial" w:eastAsia="Arial" w:hAnsi="Arial" w:cs="Arial"/>
                <w:sz w:val="20"/>
                <w:szCs w:val="20"/>
              </w:rPr>
            </w:pPr>
          </w:p>
        </w:tc>
        <w:tc>
          <w:tcPr>
            <w:tcW w:w="358" w:type="pct"/>
            <w:tcBorders>
              <w:top w:val="single" w:sz="12" w:space="0" w:color="auto"/>
            </w:tcBorders>
          </w:tcPr>
          <w:p w:rsidR="00041808" w:rsidRDefault="00041808">
            <w:pPr>
              <w:jc w:val="both"/>
              <w:rPr>
                <w:rFonts w:ascii="Arial" w:eastAsia="Arial" w:hAnsi="Arial" w:cs="Arial"/>
                <w:sz w:val="20"/>
                <w:szCs w:val="20"/>
              </w:rPr>
            </w:pPr>
          </w:p>
        </w:tc>
        <w:tc>
          <w:tcPr>
            <w:tcW w:w="358"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c>
          <w:tcPr>
            <w:tcW w:w="357" w:type="pct"/>
            <w:tcBorders>
              <w:top w:val="single" w:sz="12" w:space="0" w:color="auto"/>
            </w:tcBorders>
          </w:tcPr>
          <w:p w:rsidR="00041808" w:rsidRDefault="00041808">
            <w:pPr>
              <w:jc w:val="both"/>
              <w:rPr>
                <w:rFonts w:ascii="Arial" w:eastAsia="Arial" w:hAnsi="Arial" w:cs="Arial"/>
                <w:sz w:val="20"/>
                <w:szCs w:val="20"/>
              </w:rPr>
            </w:pPr>
          </w:p>
        </w:tc>
      </w:tr>
      <w:tr w:rsidR="00041808" w:rsidTr="00577FDC">
        <w:tc>
          <w:tcPr>
            <w:tcW w:w="356"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8"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c>
          <w:tcPr>
            <w:tcW w:w="357" w:type="pct"/>
          </w:tcPr>
          <w:p w:rsidR="00041808" w:rsidRDefault="00041808">
            <w:pPr>
              <w:jc w:val="both"/>
              <w:rPr>
                <w:rFonts w:ascii="Arial" w:eastAsia="Arial" w:hAnsi="Arial" w:cs="Arial"/>
                <w:sz w:val="20"/>
                <w:szCs w:val="20"/>
              </w:rPr>
            </w:pPr>
          </w:p>
        </w:tc>
      </w:tr>
    </w:tbl>
    <w:p w:rsidR="00041808" w:rsidRDefault="00041808">
      <w:pPr>
        <w:jc w:val="both"/>
      </w:pPr>
    </w:p>
    <w:p w:rsidR="00577FDC" w:rsidRDefault="00577FDC">
      <w:pPr>
        <w:jc w:val="both"/>
      </w:pPr>
      <w:bookmarkStart w:id="1" w:name="_GoBack"/>
      <w:bookmarkEnd w:id="1"/>
    </w:p>
    <w:p w:rsidR="00F30DAD" w:rsidRDefault="00F30DAD" w:rsidP="00F30DAD">
      <w:pPr>
        <w:jc w:val="both"/>
        <w:rPr>
          <w:rFonts w:ascii="Arial" w:eastAsia="Arial" w:hAnsi="Arial" w:cs="Arial"/>
          <w:b/>
          <w:sz w:val="20"/>
          <w:szCs w:val="20"/>
        </w:rPr>
      </w:pPr>
    </w:p>
    <w:p w:rsidR="00F30DAD" w:rsidRDefault="00F30DAD" w:rsidP="00F30DAD">
      <w:pPr>
        <w:jc w:val="both"/>
        <w:rPr>
          <w:rFonts w:ascii="Arial" w:eastAsia="Arial" w:hAnsi="Arial" w:cs="Arial"/>
          <w:b/>
          <w:sz w:val="20"/>
          <w:szCs w:val="20"/>
        </w:rPr>
      </w:pPr>
    </w:p>
    <w:p w:rsidR="00F30DAD" w:rsidRDefault="00F30DAD" w:rsidP="00F30DAD">
      <w:pPr>
        <w:jc w:val="both"/>
        <w:rPr>
          <w:rFonts w:ascii="Arial" w:eastAsia="Arial" w:hAnsi="Arial" w:cs="Arial"/>
          <w:b/>
          <w:sz w:val="20"/>
          <w:szCs w:val="20"/>
        </w:rPr>
      </w:pPr>
    </w:p>
    <w:p w:rsidR="00F30DAD" w:rsidRDefault="00F30DAD" w:rsidP="00F30DAD">
      <w:pPr>
        <w:jc w:val="both"/>
        <w:rPr>
          <w:rFonts w:ascii="Arial" w:eastAsia="Arial" w:hAnsi="Arial" w:cs="Arial"/>
          <w:b/>
          <w:sz w:val="20"/>
          <w:szCs w:val="20"/>
        </w:rPr>
      </w:pPr>
      <w:r>
        <w:rPr>
          <w:rFonts w:ascii="Arial" w:eastAsia="Arial" w:hAnsi="Arial" w:cs="Arial"/>
          <w:b/>
          <w:sz w:val="20"/>
          <w:szCs w:val="20"/>
        </w:rPr>
        <w:t>Annexe Exercice 1 :</w:t>
      </w:r>
    </w:p>
    <w:p w:rsidR="00F30DAD" w:rsidRPr="00F30DAD" w:rsidRDefault="00F30DAD" w:rsidP="00F30DAD">
      <w:pPr>
        <w:pStyle w:val="Paragraphedeliste"/>
        <w:numPr>
          <w:ilvl w:val="0"/>
          <w:numId w:val="6"/>
        </w:numPr>
        <w:spacing w:after="0" w:line="240" w:lineRule="auto"/>
        <w:jc w:val="both"/>
        <w:textAlignment w:val="baseline"/>
        <w:rPr>
          <w:rFonts w:ascii="Arial" w:eastAsia="Times New Roman" w:hAnsi="Arial" w:cs="Arial"/>
          <w:color w:val="000000"/>
          <w:sz w:val="16"/>
          <w:szCs w:val="16"/>
        </w:rPr>
      </w:pPr>
      <w:r w:rsidRPr="00F30DAD">
        <w:rPr>
          <w:rFonts w:ascii="Arial" w:eastAsia="Times New Roman" w:hAnsi="Arial" w:cs="Arial"/>
          <w:sz w:val="16"/>
          <w:szCs w:val="16"/>
        </w:rPr>
        <w:t xml:space="preserve">Le niveau électrique d’une </w:t>
      </w:r>
      <w:r w:rsidRPr="00F30DAD">
        <w:rPr>
          <w:rFonts w:ascii="Arial" w:eastAsia="Times New Roman" w:hAnsi="Arial" w:cs="Arial"/>
          <w:b/>
          <w:sz w:val="16"/>
          <w:szCs w:val="16"/>
        </w:rPr>
        <w:t>broche configurée en sortie</w:t>
      </w:r>
      <w:r w:rsidRPr="00F30DAD">
        <w:rPr>
          <w:rFonts w:ascii="Arial" w:eastAsia="Times New Roman" w:hAnsi="Arial" w:cs="Arial"/>
          <w:sz w:val="16"/>
          <w:szCs w:val="16"/>
        </w:rPr>
        <w:t xml:space="preserve"> est fixée par le </w:t>
      </w:r>
      <w:proofErr w:type="spellStart"/>
      <w:r w:rsidRPr="00F30DAD">
        <w:rPr>
          <w:rFonts w:ascii="Arial" w:eastAsia="Times New Roman" w:hAnsi="Arial" w:cs="Arial"/>
          <w:sz w:val="16"/>
          <w:szCs w:val="16"/>
        </w:rPr>
        <w:t>microcontroleur</w:t>
      </w:r>
      <w:proofErr w:type="spellEnd"/>
      <w:r w:rsidRPr="00F30DAD">
        <w:rPr>
          <w:rFonts w:ascii="Arial" w:eastAsia="Times New Roman" w:hAnsi="Arial" w:cs="Arial"/>
          <w:sz w:val="16"/>
          <w:szCs w:val="16"/>
        </w:rPr>
        <w:t xml:space="preserve"> avec la fonction </w:t>
      </w:r>
      <w:r w:rsidRPr="00F30DAD">
        <w:rPr>
          <w:rFonts w:ascii="Arial" w:eastAsia="Times New Roman" w:hAnsi="Arial" w:cs="Arial"/>
          <w:color w:val="374146"/>
          <w:sz w:val="16"/>
          <w:szCs w:val="16"/>
        </w:rPr>
        <w:t>:  </w:t>
      </w:r>
      <w:proofErr w:type="spellStart"/>
      <w:r w:rsidRPr="00F30DAD">
        <w:rPr>
          <w:rFonts w:ascii="Arial" w:eastAsiaTheme="minorHAnsi" w:hAnsi="Arial" w:cs="Arial"/>
          <w:sz w:val="16"/>
          <w:szCs w:val="16"/>
          <w:lang w:eastAsia="en-US"/>
        </w:rPr>
        <w:fldChar w:fldCharType="begin"/>
      </w:r>
      <w:r w:rsidRPr="00F30DAD">
        <w:rPr>
          <w:rFonts w:ascii="Arial" w:hAnsi="Arial" w:cs="Arial"/>
          <w:sz w:val="16"/>
          <w:szCs w:val="16"/>
        </w:rPr>
        <w:instrText xml:space="preserve"> HYPERLINK "https://www.arduino.cc/reference/en/language/functions/digital-io/digitalwrite" </w:instrText>
      </w:r>
      <w:r w:rsidRPr="00F30DAD">
        <w:rPr>
          <w:rFonts w:ascii="Arial" w:eastAsiaTheme="minorHAnsi" w:hAnsi="Arial" w:cs="Arial"/>
          <w:sz w:val="16"/>
          <w:szCs w:val="16"/>
          <w:lang w:eastAsia="en-US"/>
        </w:rPr>
        <w:fldChar w:fldCharType="separate"/>
      </w:r>
      <w:r w:rsidRPr="00F30DAD">
        <w:rPr>
          <w:rFonts w:ascii="Arial" w:eastAsia="Times New Roman" w:hAnsi="Arial" w:cs="Arial"/>
          <w:color w:val="00979D"/>
          <w:sz w:val="16"/>
          <w:szCs w:val="16"/>
          <w:u w:val="single"/>
        </w:rPr>
        <w:t>digitalWrite</w:t>
      </w:r>
      <w:proofErr w:type="spellEnd"/>
      <w:r w:rsidRPr="00F30DAD">
        <w:rPr>
          <w:rFonts w:ascii="Arial" w:eastAsia="Times New Roman" w:hAnsi="Arial" w:cs="Arial"/>
          <w:color w:val="00979D"/>
          <w:sz w:val="16"/>
          <w:szCs w:val="16"/>
          <w:u w:val="single"/>
        </w:rPr>
        <w:t>()</w:t>
      </w:r>
      <w:r w:rsidRPr="00F30DAD">
        <w:rPr>
          <w:rFonts w:ascii="Arial" w:eastAsia="Times New Roman" w:hAnsi="Arial" w:cs="Arial"/>
          <w:color w:val="00979D"/>
          <w:sz w:val="16"/>
          <w:szCs w:val="16"/>
          <w:u w:val="single"/>
        </w:rPr>
        <w:fldChar w:fldCharType="end"/>
      </w:r>
    </w:p>
    <w:p w:rsidR="00F30DAD" w:rsidRPr="00F30DAD" w:rsidRDefault="00F30DAD" w:rsidP="00F30DAD">
      <w:pPr>
        <w:spacing w:after="0" w:line="240" w:lineRule="auto"/>
        <w:ind w:left="1440"/>
        <w:rPr>
          <w:rStyle w:val="CodeHTML"/>
          <w:rFonts w:ascii="Lucida Grande" w:eastAsiaTheme="majorEastAsia" w:hAnsi="Lucida Grande" w:cs="Lucida Grande"/>
          <w:color w:val="000000"/>
          <w:spacing w:val="8"/>
          <w:sz w:val="14"/>
          <w:szCs w:val="18"/>
          <w:shd w:val="clear" w:color="auto" w:fill="F7F9F9"/>
          <w:lang w:val="en-GB"/>
        </w:rPr>
      </w:pPr>
      <w:r w:rsidRPr="00F30DAD">
        <w:rPr>
          <w:rFonts w:ascii="Lucida Grande" w:hAnsi="Lucida Grande" w:cs="Lucida Grande"/>
          <w:b/>
          <w:bCs/>
          <w:color w:val="E67E22"/>
          <w:spacing w:val="15"/>
          <w:sz w:val="14"/>
          <w:szCs w:val="18"/>
          <w:lang w:val="en-GB"/>
        </w:rPr>
        <w:t xml:space="preserve">Syntax </w:t>
      </w:r>
      <w:proofErr w:type="spellStart"/>
      <w:proofErr w:type="gramStart"/>
      <w:r w:rsidRPr="00F30DAD">
        <w:rPr>
          <w:rStyle w:val="CodeHTML"/>
          <w:rFonts w:ascii="Lucida Grande" w:eastAsiaTheme="majorEastAsia" w:hAnsi="Lucida Grande" w:cs="Lucida Grande"/>
          <w:color w:val="000000"/>
          <w:spacing w:val="8"/>
          <w:sz w:val="14"/>
          <w:szCs w:val="18"/>
          <w:shd w:val="clear" w:color="auto" w:fill="F7F9F9"/>
          <w:lang w:val="en-GB"/>
        </w:rPr>
        <w:t>digitalWrite</w:t>
      </w:r>
      <w:proofErr w:type="spellEnd"/>
      <w:r w:rsidRPr="00F30DAD">
        <w:rPr>
          <w:rStyle w:val="CodeHTML"/>
          <w:rFonts w:ascii="Lucida Grande" w:eastAsiaTheme="majorEastAsia" w:hAnsi="Lucida Grande" w:cs="Lucida Grande"/>
          <w:color w:val="000000"/>
          <w:spacing w:val="8"/>
          <w:sz w:val="14"/>
          <w:szCs w:val="18"/>
          <w:shd w:val="clear" w:color="auto" w:fill="F7F9F9"/>
          <w:lang w:val="en-GB"/>
        </w:rPr>
        <w:t>(</w:t>
      </w:r>
      <w:proofErr w:type="gramEnd"/>
      <w:r w:rsidRPr="00F30DAD">
        <w:rPr>
          <w:rStyle w:val="CodeHTML"/>
          <w:rFonts w:ascii="Lucida Grande" w:eastAsiaTheme="majorEastAsia" w:hAnsi="Lucida Grande" w:cs="Lucida Grande"/>
          <w:color w:val="000000"/>
          <w:spacing w:val="8"/>
          <w:sz w:val="14"/>
          <w:szCs w:val="18"/>
          <w:shd w:val="clear" w:color="auto" w:fill="F7F9F9"/>
          <w:lang w:val="en-GB"/>
        </w:rPr>
        <w:t>pin, value)</w:t>
      </w:r>
    </w:p>
    <w:p w:rsidR="00F30DAD" w:rsidRPr="00F30DAD" w:rsidRDefault="00F30DAD" w:rsidP="00F30DAD">
      <w:pPr>
        <w:spacing w:after="0" w:line="240" w:lineRule="auto"/>
        <w:ind w:left="1440"/>
        <w:rPr>
          <w:rStyle w:val="CodeHTML"/>
          <w:rFonts w:ascii="Lucida Grande" w:eastAsia="Calibri" w:hAnsi="Lucida Grande" w:cs="Lucida Grande"/>
          <w:b/>
          <w:bCs/>
          <w:color w:val="E67E22"/>
          <w:spacing w:val="15"/>
          <w:sz w:val="14"/>
          <w:szCs w:val="18"/>
          <w:lang w:val="en-GB"/>
        </w:rPr>
      </w:pPr>
      <w:r w:rsidRPr="00F30DAD">
        <w:rPr>
          <w:rFonts w:ascii="Lucida Grande" w:hAnsi="Lucida Grande" w:cs="Lucida Grande"/>
          <w:b/>
          <w:bCs/>
          <w:color w:val="E67E22"/>
          <w:spacing w:val="15"/>
          <w:sz w:val="14"/>
          <w:szCs w:val="18"/>
          <w:lang w:val="en-GB"/>
        </w:rPr>
        <w:t xml:space="preserve">Parameters </w:t>
      </w:r>
      <w:r w:rsidRPr="00F30DAD">
        <w:rPr>
          <w:rStyle w:val="CodeHTML"/>
          <w:rFonts w:ascii="Lucida Grande" w:eastAsiaTheme="majorEastAsia" w:hAnsi="Lucida Grande" w:cs="Lucida Grande"/>
          <w:color w:val="000000"/>
          <w:spacing w:val="8"/>
          <w:sz w:val="14"/>
          <w:szCs w:val="18"/>
          <w:shd w:val="clear" w:color="auto" w:fill="F7F9F9"/>
          <w:lang w:val="en-GB"/>
        </w:rPr>
        <w:t>pin: the Arduino pin number.</w:t>
      </w:r>
      <w:r w:rsidRPr="00F30DAD">
        <w:rPr>
          <w:rStyle w:val="CodeHTML"/>
          <w:rFonts w:ascii="Lucida Grande" w:eastAsiaTheme="majorEastAsia" w:hAnsi="Lucida Grande" w:cs="Lucida Grande"/>
          <w:color w:val="000000"/>
          <w:spacing w:val="8"/>
          <w:sz w:val="14"/>
          <w:szCs w:val="18"/>
          <w:shd w:val="clear" w:color="auto" w:fill="F7F9F9"/>
          <w:lang w:val="en-GB"/>
        </w:rPr>
        <w:br/>
      </w:r>
      <w:proofErr w:type="gramStart"/>
      <w:r w:rsidRPr="00F30DAD">
        <w:rPr>
          <w:rStyle w:val="CodeHTML"/>
          <w:rFonts w:ascii="Lucida Grande" w:eastAsiaTheme="majorEastAsia" w:hAnsi="Lucida Grande" w:cs="Lucida Grande"/>
          <w:color w:val="000000"/>
          <w:spacing w:val="8"/>
          <w:sz w:val="14"/>
          <w:szCs w:val="18"/>
          <w:shd w:val="clear" w:color="auto" w:fill="F7F9F9"/>
          <w:lang w:val="en-GB"/>
        </w:rPr>
        <w:t>value</w:t>
      </w:r>
      <w:proofErr w:type="gramEnd"/>
      <w:r w:rsidRPr="00F30DAD">
        <w:rPr>
          <w:rStyle w:val="CodeHTML"/>
          <w:rFonts w:ascii="Lucida Grande" w:eastAsiaTheme="majorEastAsia" w:hAnsi="Lucida Grande" w:cs="Lucida Grande"/>
          <w:color w:val="000000"/>
          <w:spacing w:val="8"/>
          <w:sz w:val="14"/>
          <w:szCs w:val="18"/>
          <w:shd w:val="clear" w:color="auto" w:fill="F7F9F9"/>
          <w:lang w:val="en-GB"/>
        </w:rPr>
        <w:t>: HIGH or LOW.</w:t>
      </w:r>
    </w:p>
    <w:p w:rsidR="00F30DAD" w:rsidRPr="00F30DAD" w:rsidRDefault="00F30DAD" w:rsidP="00F30DAD">
      <w:pPr>
        <w:spacing w:after="0" w:line="240" w:lineRule="auto"/>
        <w:ind w:left="1440"/>
        <w:rPr>
          <w:rStyle w:val="CodeHTML"/>
          <w:rFonts w:ascii="Lucida Grande" w:eastAsiaTheme="majorEastAsia" w:hAnsi="Lucida Grande" w:cs="Lucida Grande"/>
          <w:color w:val="000000"/>
          <w:spacing w:val="8"/>
          <w:sz w:val="14"/>
          <w:szCs w:val="18"/>
          <w:shd w:val="clear" w:color="auto" w:fill="F7F9F9"/>
          <w:lang w:val="en-GB"/>
        </w:rPr>
      </w:pPr>
      <w:proofErr w:type="spellStart"/>
      <w:r w:rsidRPr="00F30DAD">
        <w:rPr>
          <w:rFonts w:ascii="Lucida Grande" w:hAnsi="Lucida Grande" w:cs="Lucida Grande"/>
          <w:b/>
          <w:bCs/>
          <w:color w:val="E67E22"/>
          <w:spacing w:val="15"/>
          <w:sz w:val="14"/>
          <w:szCs w:val="18"/>
        </w:rPr>
        <w:t>Returns</w:t>
      </w:r>
      <w:proofErr w:type="spellEnd"/>
      <w:r w:rsidRPr="00F30DAD">
        <w:rPr>
          <w:rFonts w:ascii="Lucida Grand" w:hAnsi="Lucida Grand"/>
          <w:sz w:val="16"/>
          <w:szCs w:val="18"/>
        </w:rPr>
        <w:t xml:space="preserve"> </w:t>
      </w:r>
      <w:r w:rsidRPr="00F30DAD">
        <w:rPr>
          <w:rStyle w:val="CodeHTML"/>
          <w:rFonts w:ascii="Lucida Grande" w:eastAsiaTheme="majorEastAsia" w:hAnsi="Lucida Grande" w:cs="Lucida Grande"/>
          <w:color w:val="000000"/>
          <w:spacing w:val="8"/>
          <w:sz w:val="14"/>
          <w:szCs w:val="18"/>
          <w:shd w:val="clear" w:color="auto" w:fill="F7F9F9"/>
          <w:lang w:val="en-GB"/>
        </w:rPr>
        <w:t>Nothing</w:t>
      </w:r>
    </w:p>
    <w:p w:rsidR="00F30DAD" w:rsidRPr="00F30DAD" w:rsidRDefault="00F30DAD" w:rsidP="00F30DAD">
      <w:pPr>
        <w:pStyle w:val="Paragraphedeliste"/>
        <w:numPr>
          <w:ilvl w:val="0"/>
          <w:numId w:val="6"/>
        </w:numPr>
        <w:spacing w:after="0" w:line="240" w:lineRule="auto"/>
        <w:jc w:val="both"/>
        <w:textAlignment w:val="baseline"/>
        <w:rPr>
          <w:rFonts w:ascii="Arial" w:eastAsia="Times New Roman" w:hAnsi="Arial" w:cs="Arial"/>
          <w:color w:val="000000"/>
          <w:sz w:val="16"/>
          <w:szCs w:val="18"/>
        </w:rPr>
      </w:pPr>
      <w:r w:rsidRPr="00F30DAD">
        <w:rPr>
          <w:rFonts w:ascii="Arial" w:eastAsia="Times New Roman" w:hAnsi="Arial" w:cs="Arial"/>
          <w:sz w:val="16"/>
          <w:szCs w:val="18"/>
        </w:rPr>
        <w:t xml:space="preserve">Le niveau électrique d’une </w:t>
      </w:r>
      <w:r w:rsidRPr="00F30DAD">
        <w:rPr>
          <w:rFonts w:ascii="Arial" w:eastAsia="Times New Roman" w:hAnsi="Arial" w:cs="Arial"/>
          <w:b/>
          <w:sz w:val="16"/>
          <w:szCs w:val="18"/>
        </w:rPr>
        <w:t>broche configurée en entrée</w:t>
      </w:r>
      <w:r w:rsidRPr="00F30DAD">
        <w:rPr>
          <w:rFonts w:ascii="Arial" w:eastAsia="Times New Roman" w:hAnsi="Arial" w:cs="Arial"/>
          <w:sz w:val="16"/>
          <w:szCs w:val="18"/>
        </w:rPr>
        <w:t xml:space="preserve"> est lue par le </w:t>
      </w:r>
      <w:proofErr w:type="spellStart"/>
      <w:r w:rsidRPr="00F30DAD">
        <w:rPr>
          <w:rFonts w:ascii="Arial" w:eastAsia="Times New Roman" w:hAnsi="Arial" w:cs="Arial"/>
          <w:sz w:val="16"/>
          <w:szCs w:val="18"/>
        </w:rPr>
        <w:t>microcontroleur</w:t>
      </w:r>
      <w:proofErr w:type="spellEnd"/>
      <w:r w:rsidRPr="00F30DAD">
        <w:rPr>
          <w:rFonts w:ascii="Arial" w:eastAsia="Times New Roman" w:hAnsi="Arial" w:cs="Arial"/>
          <w:sz w:val="16"/>
          <w:szCs w:val="18"/>
        </w:rPr>
        <w:t xml:space="preserve"> par la fonction </w:t>
      </w:r>
      <w:hyperlink r:id="rId9" w:history="1">
        <w:proofErr w:type="spellStart"/>
        <w:r w:rsidRPr="00F30DAD">
          <w:rPr>
            <w:rFonts w:ascii="Arial" w:eastAsia="Times New Roman" w:hAnsi="Arial" w:cs="Arial"/>
            <w:color w:val="00979D"/>
            <w:sz w:val="16"/>
            <w:szCs w:val="18"/>
            <w:u w:val="single"/>
          </w:rPr>
          <w:t>digitalRead</w:t>
        </w:r>
        <w:proofErr w:type="spellEnd"/>
        <w:r w:rsidRPr="00F30DAD">
          <w:rPr>
            <w:rFonts w:ascii="Arial" w:eastAsia="Times New Roman" w:hAnsi="Arial" w:cs="Arial"/>
            <w:color w:val="00979D"/>
            <w:sz w:val="16"/>
            <w:szCs w:val="18"/>
            <w:u w:val="single"/>
          </w:rPr>
          <w:t>()</w:t>
        </w:r>
      </w:hyperlink>
    </w:p>
    <w:p w:rsidR="00F30DAD" w:rsidRPr="00F30DAD" w:rsidRDefault="00F30DAD" w:rsidP="00F30DAD">
      <w:pPr>
        <w:spacing w:after="0" w:line="240" w:lineRule="auto"/>
        <w:ind w:left="1440"/>
        <w:rPr>
          <w:rFonts w:ascii="Lucida Grande" w:hAnsi="Lucida Grande" w:cs="Lucida Grande"/>
          <w:color w:val="E67E22"/>
          <w:spacing w:val="15"/>
          <w:sz w:val="14"/>
          <w:szCs w:val="18"/>
          <w:lang w:val="en-GB"/>
        </w:rPr>
      </w:pPr>
      <w:r w:rsidRPr="00F30DAD">
        <w:rPr>
          <w:rFonts w:ascii="Lucida Grande" w:hAnsi="Lucida Grande" w:cs="Lucida Grande"/>
          <w:b/>
          <w:bCs/>
          <w:color w:val="E67E22"/>
          <w:spacing w:val="15"/>
          <w:sz w:val="14"/>
          <w:szCs w:val="18"/>
          <w:lang w:val="en-GB"/>
        </w:rPr>
        <w:t xml:space="preserve">Syntax </w:t>
      </w:r>
      <w:proofErr w:type="spellStart"/>
      <w:proofErr w:type="gramStart"/>
      <w:r w:rsidRPr="00F30DAD">
        <w:rPr>
          <w:rStyle w:val="CodeHTML"/>
          <w:rFonts w:ascii="Lucida Grande" w:eastAsiaTheme="majorEastAsia" w:hAnsi="Lucida Grande" w:cs="Lucida Grande"/>
          <w:color w:val="000000"/>
          <w:spacing w:val="8"/>
          <w:sz w:val="14"/>
          <w:szCs w:val="18"/>
          <w:shd w:val="clear" w:color="auto" w:fill="F7F9F9"/>
          <w:lang w:val="en-GB"/>
        </w:rPr>
        <w:t>digitalRead</w:t>
      </w:r>
      <w:proofErr w:type="spellEnd"/>
      <w:r w:rsidRPr="00F30DAD">
        <w:rPr>
          <w:rStyle w:val="CodeHTML"/>
          <w:rFonts w:ascii="Lucida Grande" w:eastAsiaTheme="majorEastAsia" w:hAnsi="Lucida Grande" w:cs="Lucida Grande"/>
          <w:color w:val="000000"/>
          <w:spacing w:val="8"/>
          <w:sz w:val="14"/>
          <w:szCs w:val="18"/>
          <w:shd w:val="clear" w:color="auto" w:fill="F7F9F9"/>
          <w:lang w:val="en-GB"/>
        </w:rPr>
        <w:t>(</w:t>
      </w:r>
      <w:proofErr w:type="gramEnd"/>
      <w:r w:rsidRPr="00F30DAD">
        <w:rPr>
          <w:rStyle w:val="CodeHTML"/>
          <w:rFonts w:ascii="Lucida Grande" w:eastAsiaTheme="majorEastAsia" w:hAnsi="Lucida Grande" w:cs="Lucida Grande"/>
          <w:color w:val="000000"/>
          <w:spacing w:val="8"/>
          <w:sz w:val="14"/>
          <w:szCs w:val="18"/>
          <w:shd w:val="clear" w:color="auto" w:fill="F7F9F9"/>
          <w:lang w:val="en-GB"/>
        </w:rPr>
        <w:t>pin)</w:t>
      </w:r>
    </w:p>
    <w:p w:rsidR="00F30DAD" w:rsidRPr="00F30DAD" w:rsidRDefault="00F30DAD" w:rsidP="00F30DAD">
      <w:pPr>
        <w:spacing w:after="0" w:line="240" w:lineRule="auto"/>
        <w:ind w:left="1440"/>
        <w:rPr>
          <w:rFonts w:ascii="Lucida Grande" w:hAnsi="Lucida Grande" w:cs="Lucida Grande"/>
          <w:color w:val="E67E22"/>
          <w:spacing w:val="15"/>
          <w:sz w:val="14"/>
          <w:szCs w:val="18"/>
          <w:lang w:val="en-GB"/>
        </w:rPr>
      </w:pPr>
      <w:proofErr w:type="gramStart"/>
      <w:r w:rsidRPr="00F30DAD">
        <w:rPr>
          <w:rFonts w:ascii="Lucida Grande" w:hAnsi="Lucida Grande" w:cs="Lucida Grande"/>
          <w:b/>
          <w:bCs/>
          <w:color w:val="E67E22"/>
          <w:spacing w:val="15"/>
          <w:sz w:val="14"/>
          <w:szCs w:val="18"/>
          <w:lang w:val="en-GB"/>
        </w:rPr>
        <w:t>Parameters :</w:t>
      </w:r>
      <w:proofErr w:type="gramEnd"/>
      <w:r w:rsidRPr="00F30DAD">
        <w:rPr>
          <w:rFonts w:ascii="Lucida Grande" w:hAnsi="Lucida Grande" w:cs="Lucida Grande"/>
          <w:b/>
          <w:bCs/>
          <w:color w:val="E67E22"/>
          <w:spacing w:val="15"/>
          <w:sz w:val="14"/>
          <w:szCs w:val="18"/>
          <w:lang w:val="en-GB"/>
        </w:rPr>
        <w:t xml:space="preserve"> </w:t>
      </w:r>
      <w:r w:rsidRPr="00F30DAD">
        <w:rPr>
          <w:rStyle w:val="CodeHTML"/>
          <w:rFonts w:ascii="Lucida Grande" w:eastAsiaTheme="majorEastAsia" w:hAnsi="Lucida Grande" w:cs="Lucida Grande"/>
          <w:color w:val="000000"/>
          <w:spacing w:val="8"/>
          <w:sz w:val="14"/>
          <w:szCs w:val="18"/>
          <w:shd w:val="clear" w:color="auto" w:fill="F7F9F9"/>
          <w:lang w:val="en-GB"/>
        </w:rPr>
        <w:t>pin</w:t>
      </w:r>
      <w:r w:rsidRPr="00F30DAD">
        <w:rPr>
          <w:rFonts w:ascii="Lucida Grande" w:hAnsi="Lucida Grande" w:cs="Lucida Grande"/>
          <w:color w:val="374146"/>
          <w:spacing w:val="8"/>
          <w:sz w:val="14"/>
          <w:szCs w:val="18"/>
          <w:lang w:val="en-GB"/>
        </w:rPr>
        <w:t>: the Arduino pin number you want to read</w:t>
      </w:r>
    </w:p>
    <w:p w:rsidR="00F30DAD" w:rsidRPr="00F30DAD" w:rsidRDefault="00F30DAD" w:rsidP="00F30DAD">
      <w:pPr>
        <w:spacing w:after="0" w:line="240" w:lineRule="auto"/>
        <w:ind w:left="1440"/>
        <w:rPr>
          <w:rFonts w:ascii="Lucida Grande" w:hAnsi="Lucida Grande" w:cs="Lucida Grande"/>
          <w:color w:val="E67E22"/>
          <w:spacing w:val="15"/>
          <w:sz w:val="14"/>
          <w:szCs w:val="18"/>
        </w:rPr>
      </w:pPr>
      <w:proofErr w:type="spellStart"/>
      <w:r w:rsidRPr="00F30DAD">
        <w:rPr>
          <w:rFonts w:ascii="Lucida Grande" w:hAnsi="Lucida Grande" w:cs="Lucida Grande"/>
          <w:b/>
          <w:bCs/>
          <w:color w:val="E67E22"/>
          <w:spacing w:val="15"/>
          <w:sz w:val="14"/>
          <w:szCs w:val="18"/>
        </w:rPr>
        <w:t>Returns</w:t>
      </w:r>
      <w:proofErr w:type="spellEnd"/>
      <w:r w:rsidRPr="00F30DAD">
        <w:rPr>
          <w:rFonts w:ascii="Lucida Grande" w:hAnsi="Lucida Grande" w:cs="Lucida Grande"/>
          <w:b/>
          <w:bCs/>
          <w:color w:val="E67E22"/>
          <w:spacing w:val="15"/>
          <w:sz w:val="14"/>
          <w:szCs w:val="18"/>
        </w:rPr>
        <w:t xml:space="preserve"> : </w:t>
      </w:r>
      <w:r w:rsidRPr="00F30DAD">
        <w:rPr>
          <w:rStyle w:val="CodeHTML"/>
          <w:rFonts w:ascii="Lucida Grande" w:eastAsiaTheme="majorEastAsia" w:hAnsi="Lucida Grande" w:cs="Lucida Grande"/>
          <w:color w:val="000000"/>
          <w:spacing w:val="8"/>
          <w:sz w:val="14"/>
          <w:szCs w:val="18"/>
          <w:shd w:val="clear" w:color="auto" w:fill="F7F9F9"/>
        </w:rPr>
        <w:t>HIGH</w:t>
      </w:r>
      <w:r w:rsidRPr="00F30DAD">
        <w:rPr>
          <w:rFonts w:ascii="Lucida Grande" w:hAnsi="Lucida Grande" w:cs="Lucida Grande"/>
          <w:color w:val="374146"/>
          <w:spacing w:val="8"/>
          <w:sz w:val="14"/>
          <w:szCs w:val="18"/>
        </w:rPr>
        <w:t> or </w:t>
      </w:r>
      <w:r w:rsidRPr="00F30DAD">
        <w:rPr>
          <w:rStyle w:val="CodeHTML"/>
          <w:rFonts w:ascii="Lucida Grande" w:eastAsiaTheme="majorEastAsia" w:hAnsi="Lucida Grande" w:cs="Lucida Grande"/>
          <w:color w:val="000000"/>
          <w:spacing w:val="8"/>
          <w:sz w:val="14"/>
          <w:szCs w:val="18"/>
          <w:shd w:val="clear" w:color="auto" w:fill="F7F9F9"/>
        </w:rPr>
        <w:t>LOW</w:t>
      </w:r>
    </w:p>
    <w:p w:rsidR="00F30DAD" w:rsidRPr="00F30DAD" w:rsidRDefault="00F30DAD" w:rsidP="00F30DAD">
      <w:pPr>
        <w:pStyle w:val="Paragraphedeliste"/>
        <w:numPr>
          <w:ilvl w:val="0"/>
          <w:numId w:val="6"/>
        </w:numPr>
        <w:spacing w:after="0" w:line="240" w:lineRule="auto"/>
        <w:textAlignment w:val="baseline"/>
        <w:rPr>
          <w:rFonts w:ascii="Arial" w:eastAsia="Times New Roman" w:hAnsi="Arial" w:cs="Arial"/>
          <w:color w:val="D35400"/>
          <w:sz w:val="16"/>
          <w:szCs w:val="18"/>
          <w:u w:val="single"/>
        </w:rPr>
      </w:pPr>
      <w:r w:rsidRPr="00F30DAD">
        <w:rPr>
          <w:rFonts w:ascii="Arial" w:eastAsia="Times New Roman" w:hAnsi="Arial" w:cs="Arial"/>
          <w:color w:val="374146"/>
          <w:sz w:val="16"/>
          <w:szCs w:val="18"/>
        </w:rPr>
        <w:t xml:space="preserve">La lecture de la valeur numérique résultat de la conversion analogique- numérique de la tension analogique présente sur le canal spécifié est réalisée par la fonction: </w:t>
      </w:r>
      <w:hyperlink r:id="rId10" w:history="1">
        <w:proofErr w:type="spellStart"/>
        <w:r w:rsidRPr="00F30DAD">
          <w:rPr>
            <w:rFonts w:ascii="Arial" w:eastAsia="Times New Roman" w:hAnsi="Arial" w:cs="Arial"/>
            <w:color w:val="D35400"/>
            <w:sz w:val="16"/>
            <w:szCs w:val="18"/>
            <w:u w:val="single"/>
          </w:rPr>
          <w:t>analogRead</w:t>
        </w:r>
        <w:proofErr w:type="spellEnd"/>
        <w:r w:rsidRPr="00F30DAD">
          <w:rPr>
            <w:rFonts w:ascii="Arial" w:eastAsia="Times New Roman" w:hAnsi="Arial" w:cs="Arial"/>
            <w:color w:val="D35400"/>
            <w:sz w:val="16"/>
            <w:szCs w:val="18"/>
            <w:u w:val="single"/>
          </w:rPr>
          <w:t xml:space="preserve">() </w:t>
        </w:r>
      </w:hyperlink>
    </w:p>
    <w:p w:rsidR="00F30DAD" w:rsidRPr="00F30DAD" w:rsidRDefault="00F30DAD" w:rsidP="00F30DAD">
      <w:pPr>
        <w:spacing w:after="0" w:line="240" w:lineRule="auto"/>
        <w:ind w:left="1440"/>
        <w:rPr>
          <w:rStyle w:val="CodeHTML"/>
          <w:rFonts w:ascii="Lucida Grande" w:eastAsiaTheme="majorEastAsia" w:hAnsi="Lucida Grande" w:cs="Lucida Grande"/>
          <w:color w:val="000000"/>
          <w:spacing w:val="8"/>
          <w:sz w:val="14"/>
          <w:szCs w:val="18"/>
          <w:shd w:val="clear" w:color="auto" w:fill="F7F9F9"/>
        </w:rPr>
      </w:pPr>
      <w:r w:rsidRPr="00F30DAD">
        <w:rPr>
          <w:rFonts w:ascii="Lucida Grande" w:hAnsi="Lucida Grande" w:cs="Lucida Grande"/>
          <w:b/>
          <w:bCs/>
          <w:color w:val="E67E22"/>
          <w:spacing w:val="15"/>
          <w:sz w:val="14"/>
          <w:szCs w:val="18"/>
          <w:lang w:val="en-GB"/>
        </w:rPr>
        <w:t xml:space="preserve">Syntax </w:t>
      </w:r>
      <w:proofErr w:type="spellStart"/>
      <w:proofErr w:type="gramStart"/>
      <w:r w:rsidRPr="00F30DAD">
        <w:rPr>
          <w:rStyle w:val="CodeHTML"/>
          <w:rFonts w:ascii="Lucida Grande" w:eastAsiaTheme="majorEastAsia" w:hAnsi="Lucida Grande" w:cs="Lucida Grande"/>
          <w:color w:val="000000"/>
          <w:spacing w:val="8"/>
          <w:sz w:val="14"/>
          <w:szCs w:val="18"/>
          <w:shd w:val="clear" w:color="auto" w:fill="F7F9F9"/>
          <w:lang w:val="en-GB"/>
        </w:rPr>
        <w:t>analogRead</w:t>
      </w:r>
      <w:proofErr w:type="spellEnd"/>
      <w:r w:rsidRPr="00F30DAD">
        <w:rPr>
          <w:rStyle w:val="CodeHTML"/>
          <w:rFonts w:ascii="Lucida Grande" w:eastAsiaTheme="majorEastAsia" w:hAnsi="Lucida Grande" w:cs="Lucida Grande"/>
          <w:color w:val="000000"/>
          <w:spacing w:val="8"/>
          <w:sz w:val="14"/>
          <w:szCs w:val="18"/>
          <w:shd w:val="clear" w:color="auto" w:fill="F7F9F9"/>
          <w:lang w:val="en-GB"/>
        </w:rPr>
        <w:t>(</w:t>
      </w:r>
      <w:proofErr w:type="gramEnd"/>
      <w:r w:rsidRPr="00F30DAD">
        <w:rPr>
          <w:rStyle w:val="CodeHTML"/>
          <w:rFonts w:ascii="Lucida Grande" w:eastAsiaTheme="majorEastAsia" w:hAnsi="Lucida Grande" w:cs="Lucida Grande"/>
          <w:color w:val="000000"/>
          <w:spacing w:val="8"/>
          <w:sz w:val="14"/>
          <w:szCs w:val="18"/>
          <w:shd w:val="clear" w:color="auto" w:fill="F7F9F9"/>
          <w:lang w:val="en-GB"/>
        </w:rPr>
        <w:t>pin)</w:t>
      </w:r>
    </w:p>
    <w:p w:rsidR="00F30DAD" w:rsidRPr="00F30DAD" w:rsidRDefault="00F30DAD" w:rsidP="00F30DAD">
      <w:pPr>
        <w:spacing w:after="0" w:line="240" w:lineRule="auto"/>
        <w:ind w:left="1440"/>
        <w:rPr>
          <w:rStyle w:val="CodeHTML"/>
          <w:rFonts w:ascii="Lucida Grande" w:eastAsiaTheme="majorEastAsia" w:hAnsi="Lucida Grande" w:cs="Lucida Grande"/>
          <w:color w:val="000000"/>
          <w:spacing w:val="8"/>
          <w:sz w:val="14"/>
          <w:szCs w:val="18"/>
          <w:shd w:val="clear" w:color="auto" w:fill="F7F9F9"/>
        </w:rPr>
      </w:pPr>
      <w:proofErr w:type="gramStart"/>
      <w:r w:rsidRPr="00F30DAD">
        <w:rPr>
          <w:rFonts w:ascii="Lucida Grande" w:hAnsi="Lucida Grande" w:cs="Lucida Grande"/>
          <w:b/>
          <w:bCs/>
          <w:color w:val="E67E22"/>
          <w:spacing w:val="15"/>
          <w:sz w:val="14"/>
          <w:szCs w:val="18"/>
          <w:lang w:val="en-GB"/>
        </w:rPr>
        <w:t>Parameters :</w:t>
      </w:r>
      <w:proofErr w:type="gramEnd"/>
      <w:r w:rsidRPr="00F30DAD">
        <w:rPr>
          <w:rFonts w:ascii="Lucida Grande" w:hAnsi="Lucida Grande" w:cs="Lucida Grande"/>
          <w:b/>
          <w:bCs/>
          <w:color w:val="E67E22"/>
          <w:spacing w:val="15"/>
          <w:sz w:val="14"/>
          <w:szCs w:val="18"/>
          <w:lang w:val="en-GB"/>
        </w:rPr>
        <w:t xml:space="preserve"> </w:t>
      </w:r>
      <w:r w:rsidRPr="00F30DAD">
        <w:rPr>
          <w:rStyle w:val="CodeHTML"/>
          <w:rFonts w:ascii="Lucida Grande" w:eastAsiaTheme="majorEastAsia" w:hAnsi="Lucida Grande" w:cs="Lucida Grande"/>
          <w:color w:val="000000"/>
          <w:spacing w:val="8"/>
          <w:sz w:val="14"/>
          <w:szCs w:val="18"/>
          <w:shd w:val="clear" w:color="auto" w:fill="F7F9F9"/>
          <w:lang w:val="en-GB"/>
        </w:rPr>
        <w:t>pin</w:t>
      </w:r>
      <w:r w:rsidRPr="00F30DAD">
        <w:rPr>
          <w:rStyle w:val="CodeHTML"/>
          <w:rFonts w:ascii="Lucida Grande" w:eastAsiaTheme="majorEastAsia" w:hAnsi="Lucida Grande" w:cs="Lucida Grande"/>
          <w:color w:val="000000"/>
          <w:spacing w:val="8"/>
          <w:sz w:val="14"/>
          <w:szCs w:val="18"/>
          <w:shd w:val="clear" w:color="auto" w:fill="F7F9F9"/>
        </w:rPr>
        <w:t xml:space="preserve">: the </w:t>
      </w:r>
      <w:proofErr w:type="spellStart"/>
      <w:r w:rsidRPr="00F30DAD">
        <w:rPr>
          <w:rStyle w:val="CodeHTML"/>
          <w:rFonts w:ascii="Lucida Grande" w:eastAsiaTheme="majorEastAsia" w:hAnsi="Lucida Grande" w:cs="Lucida Grande"/>
          <w:color w:val="000000"/>
          <w:spacing w:val="8"/>
          <w:sz w:val="14"/>
          <w:szCs w:val="18"/>
          <w:shd w:val="clear" w:color="auto" w:fill="F7F9F9"/>
        </w:rPr>
        <w:t>name</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of the </w:t>
      </w:r>
      <w:proofErr w:type="spellStart"/>
      <w:r w:rsidRPr="00F30DAD">
        <w:rPr>
          <w:rStyle w:val="CodeHTML"/>
          <w:rFonts w:ascii="Lucida Grande" w:eastAsiaTheme="majorEastAsia" w:hAnsi="Lucida Grande" w:cs="Lucida Grande"/>
          <w:color w:val="000000"/>
          <w:spacing w:val="8"/>
          <w:sz w:val="14"/>
          <w:szCs w:val="18"/>
          <w:shd w:val="clear" w:color="auto" w:fill="F7F9F9"/>
        </w:rPr>
        <w:t>analog</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input pin to </w:t>
      </w:r>
      <w:proofErr w:type="spellStart"/>
      <w:r w:rsidRPr="00F30DAD">
        <w:rPr>
          <w:rStyle w:val="CodeHTML"/>
          <w:rFonts w:ascii="Lucida Grande" w:eastAsiaTheme="majorEastAsia" w:hAnsi="Lucida Grande" w:cs="Lucida Grande"/>
          <w:color w:val="000000"/>
          <w:spacing w:val="8"/>
          <w:sz w:val="14"/>
          <w:szCs w:val="18"/>
          <w:shd w:val="clear" w:color="auto" w:fill="F7F9F9"/>
        </w:rPr>
        <w:t>read</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w:t>
      </w:r>
      <w:proofErr w:type="spellStart"/>
      <w:r w:rsidRPr="00F30DAD">
        <w:rPr>
          <w:rStyle w:val="CodeHTML"/>
          <w:rFonts w:ascii="Lucida Grande" w:eastAsiaTheme="majorEastAsia" w:hAnsi="Lucida Grande" w:cs="Lucida Grande"/>
          <w:color w:val="000000"/>
          <w:spacing w:val="8"/>
          <w:sz w:val="14"/>
          <w:szCs w:val="18"/>
          <w:shd w:val="clear" w:color="auto" w:fill="F7F9F9"/>
        </w:rPr>
        <w:t>from</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(A0 to A5 on </w:t>
      </w:r>
      <w:proofErr w:type="spellStart"/>
      <w:r w:rsidRPr="00F30DAD">
        <w:rPr>
          <w:rStyle w:val="CodeHTML"/>
          <w:rFonts w:ascii="Lucida Grande" w:eastAsiaTheme="majorEastAsia" w:hAnsi="Lucida Grande" w:cs="Lucida Grande"/>
          <w:color w:val="000000"/>
          <w:spacing w:val="8"/>
          <w:sz w:val="14"/>
          <w:szCs w:val="18"/>
          <w:shd w:val="clear" w:color="auto" w:fill="F7F9F9"/>
        </w:rPr>
        <w:t>most</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w:t>
      </w:r>
      <w:proofErr w:type="spellStart"/>
      <w:r w:rsidRPr="00F30DAD">
        <w:rPr>
          <w:rStyle w:val="CodeHTML"/>
          <w:rFonts w:ascii="Lucida Grande" w:eastAsiaTheme="majorEastAsia" w:hAnsi="Lucida Grande" w:cs="Lucida Grande"/>
          <w:color w:val="000000"/>
          <w:spacing w:val="8"/>
          <w:sz w:val="14"/>
          <w:szCs w:val="18"/>
          <w:shd w:val="clear" w:color="auto" w:fill="F7F9F9"/>
        </w:rPr>
        <w:t>boards</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A0 to A6 on MKR </w:t>
      </w:r>
      <w:proofErr w:type="spellStart"/>
      <w:r w:rsidRPr="00F30DAD">
        <w:rPr>
          <w:rStyle w:val="CodeHTML"/>
          <w:rFonts w:ascii="Lucida Grande" w:eastAsiaTheme="majorEastAsia" w:hAnsi="Lucida Grande" w:cs="Lucida Grande"/>
          <w:color w:val="000000"/>
          <w:spacing w:val="8"/>
          <w:sz w:val="14"/>
          <w:szCs w:val="18"/>
          <w:shd w:val="clear" w:color="auto" w:fill="F7F9F9"/>
        </w:rPr>
        <w:t>boards</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A0 to A7 on the Mini and Nano, A0 to A15 on the </w:t>
      </w:r>
      <w:proofErr w:type="spellStart"/>
      <w:r w:rsidRPr="00F30DAD">
        <w:rPr>
          <w:rStyle w:val="CodeHTML"/>
          <w:rFonts w:ascii="Lucida Grande" w:eastAsiaTheme="majorEastAsia" w:hAnsi="Lucida Grande" w:cs="Lucida Grande"/>
          <w:color w:val="000000"/>
          <w:spacing w:val="8"/>
          <w:sz w:val="14"/>
          <w:szCs w:val="18"/>
          <w:shd w:val="clear" w:color="auto" w:fill="F7F9F9"/>
        </w:rPr>
        <w:t>Mega</w:t>
      </w:r>
      <w:proofErr w:type="spellEnd"/>
      <w:r w:rsidRPr="00F30DAD">
        <w:rPr>
          <w:rStyle w:val="CodeHTML"/>
          <w:rFonts w:ascii="Lucida Grande" w:eastAsiaTheme="majorEastAsia" w:hAnsi="Lucida Grande" w:cs="Lucida Grande"/>
          <w:color w:val="000000"/>
          <w:spacing w:val="8"/>
          <w:sz w:val="14"/>
          <w:szCs w:val="18"/>
          <w:shd w:val="clear" w:color="auto" w:fill="F7F9F9"/>
        </w:rPr>
        <w:t>).</w:t>
      </w:r>
    </w:p>
    <w:p w:rsidR="00F30DAD" w:rsidRPr="00F30DAD" w:rsidRDefault="00F30DAD" w:rsidP="00F30DAD">
      <w:pPr>
        <w:spacing w:after="0" w:line="240" w:lineRule="auto"/>
        <w:ind w:left="1440"/>
        <w:rPr>
          <w:rStyle w:val="CodeHTML"/>
          <w:rFonts w:ascii="Lucida Grande" w:eastAsiaTheme="majorEastAsia" w:hAnsi="Lucida Grande" w:cs="Lucida Grande"/>
          <w:color w:val="000000"/>
          <w:spacing w:val="8"/>
          <w:sz w:val="14"/>
          <w:szCs w:val="18"/>
          <w:shd w:val="clear" w:color="auto" w:fill="F7F9F9"/>
          <w:lang w:val="en-GB"/>
        </w:rPr>
      </w:pPr>
      <w:r w:rsidRPr="00F30DAD">
        <w:rPr>
          <w:rFonts w:ascii="Lucida Grande" w:hAnsi="Lucida Grande" w:cs="Lucida Grande"/>
          <w:b/>
          <w:bCs/>
          <w:color w:val="E67E22"/>
          <w:spacing w:val="15"/>
          <w:sz w:val="14"/>
          <w:szCs w:val="18"/>
          <w:lang w:val="en-GB"/>
        </w:rPr>
        <w:t xml:space="preserve">Returns: </w:t>
      </w:r>
      <w:r w:rsidRPr="00F30DAD">
        <w:rPr>
          <w:rStyle w:val="CodeHTML"/>
          <w:rFonts w:ascii="Lucida Grande" w:eastAsiaTheme="majorEastAsia" w:hAnsi="Lucida Grande" w:cs="Lucida Grande"/>
          <w:color w:val="000000"/>
          <w:spacing w:val="8"/>
          <w:sz w:val="14"/>
          <w:szCs w:val="18"/>
          <w:shd w:val="clear" w:color="auto" w:fill="F7F9F9"/>
        </w:rPr>
        <w:t xml:space="preserve">The </w:t>
      </w:r>
      <w:proofErr w:type="spellStart"/>
      <w:r w:rsidRPr="00F30DAD">
        <w:rPr>
          <w:rStyle w:val="CodeHTML"/>
          <w:rFonts w:ascii="Lucida Grande" w:eastAsiaTheme="majorEastAsia" w:hAnsi="Lucida Grande" w:cs="Lucida Grande"/>
          <w:color w:val="000000"/>
          <w:spacing w:val="8"/>
          <w:sz w:val="14"/>
          <w:szCs w:val="18"/>
          <w:shd w:val="clear" w:color="auto" w:fill="F7F9F9"/>
        </w:rPr>
        <w:t>analog</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w:t>
      </w:r>
      <w:proofErr w:type="spellStart"/>
      <w:r w:rsidRPr="00F30DAD">
        <w:rPr>
          <w:rStyle w:val="CodeHTML"/>
          <w:rFonts w:ascii="Lucida Grande" w:eastAsiaTheme="majorEastAsia" w:hAnsi="Lucida Grande" w:cs="Lucida Grande"/>
          <w:color w:val="000000"/>
          <w:spacing w:val="8"/>
          <w:sz w:val="14"/>
          <w:szCs w:val="18"/>
          <w:shd w:val="clear" w:color="auto" w:fill="F7F9F9"/>
        </w:rPr>
        <w:t>reading</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on the pin. </w:t>
      </w:r>
      <w:proofErr w:type="spellStart"/>
      <w:r w:rsidRPr="00F30DAD">
        <w:rPr>
          <w:rStyle w:val="CodeHTML"/>
          <w:rFonts w:ascii="Lucida Grande" w:eastAsiaTheme="majorEastAsia" w:hAnsi="Lucida Grande" w:cs="Lucida Grande"/>
          <w:color w:val="000000"/>
          <w:spacing w:val="8"/>
          <w:sz w:val="14"/>
          <w:szCs w:val="18"/>
          <w:shd w:val="clear" w:color="auto" w:fill="F7F9F9"/>
        </w:rPr>
        <w:t>Although</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w:t>
      </w:r>
      <w:proofErr w:type="spellStart"/>
      <w:r w:rsidRPr="00F30DAD">
        <w:rPr>
          <w:rStyle w:val="CodeHTML"/>
          <w:rFonts w:ascii="Lucida Grande" w:eastAsiaTheme="majorEastAsia" w:hAnsi="Lucida Grande" w:cs="Lucida Grande"/>
          <w:color w:val="000000"/>
          <w:spacing w:val="8"/>
          <w:sz w:val="14"/>
          <w:szCs w:val="18"/>
          <w:shd w:val="clear" w:color="auto" w:fill="F7F9F9"/>
        </w:rPr>
        <w:t>it</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w:t>
      </w:r>
      <w:proofErr w:type="spellStart"/>
      <w:r w:rsidRPr="00F30DAD">
        <w:rPr>
          <w:rStyle w:val="CodeHTML"/>
          <w:rFonts w:ascii="Lucida Grande" w:eastAsiaTheme="majorEastAsia" w:hAnsi="Lucida Grande" w:cs="Lucida Grande"/>
          <w:color w:val="000000"/>
          <w:spacing w:val="8"/>
          <w:sz w:val="14"/>
          <w:szCs w:val="18"/>
          <w:shd w:val="clear" w:color="auto" w:fill="F7F9F9"/>
        </w:rPr>
        <w:t>is</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w:t>
      </w:r>
      <w:proofErr w:type="spellStart"/>
      <w:r w:rsidRPr="00F30DAD">
        <w:rPr>
          <w:rStyle w:val="CodeHTML"/>
          <w:rFonts w:ascii="Lucida Grande" w:eastAsiaTheme="majorEastAsia" w:hAnsi="Lucida Grande" w:cs="Lucida Grande"/>
          <w:color w:val="000000"/>
          <w:spacing w:val="8"/>
          <w:sz w:val="14"/>
          <w:szCs w:val="18"/>
          <w:shd w:val="clear" w:color="auto" w:fill="F7F9F9"/>
        </w:rPr>
        <w:t>limited</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to the </w:t>
      </w:r>
      <w:proofErr w:type="spellStart"/>
      <w:r w:rsidRPr="00F30DAD">
        <w:rPr>
          <w:rStyle w:val="CodeHTML"/>
          <w:rFonts w:ascii="Lucida Grande" w:eastAsiaTheme="majorEastAsia" w:hAnsi="Lucida Grande" w:cs="Lucida Grande"/>
          <w:color w:val="000000"/>
          <w:spacing w:val="8"/>
          <w:sz w:val="14"/>
          <w:szCs w:val="18"/>
          <w:shd w:val="clear" w:color="auto" w:fill="F7F9F9"/>
        </w:rPr>
        <w:t>resolution</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of the </w:t>
      </w:r>
      <w:proofErr w:type="spellStart"/>
      <w:r w:rsidRPr="00F30DAD">
        <w:rPr>
          <w:rStyle w:val="CodeHTML"/>
          <w:rFonts w:ascii="Lucida Grande" w:eastAsiaTheme="majorEastAsia" w:hAnsi="Lucida Grande" w:cs="Lucida Grande"/>
          <w:color w:val="000000"/>
          <w:spacing w:val="8"/>
          <w:sz w:val="14"/>
          <w:szCs w:val="18"/>
          <w:shd w:val="clear" w:color="auto" w:fill="F7F9F9"/>
        </w:rPr>
        <w:t>analog</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to digital </w:t>
      </w:r>
      <w:proofErr w:type="spellStart"/>
      <w:r w:rsidRPr="00F30DAD">
        <w:rPr>
          <w:rStyle w:val="CodeHTML"/>
          <w:rFonts w:ascii="Lucida Grande" w:eastAsiaTheme="majorEastAsia" w:hAnsi="Lucida Grande" w:cs="Lucida Grande"/>
          <w:color w:val="000000"/>
          <w:spacing w:val="8"/>
          <w:sz w:val="14"/>
          <w:szCs w:val="18"/>
          <w:shd w:val="clear" w:color="auto" w:fill="F7F9F9"/>
        </w:rPr>
        <w:t>converter</w:t>
      </w:r>
      <w:proofErr w:type="spellEnd"/>
      <w:r w:rsidRPr="00F30DAD">
        <w:rPr>
          <w:rStyle w:val="CodeHTML"/>
          <w:rFonts w:ascii="Lucida Grande" w:eastAsiaTheme="majorEastAsia" w:hAnsi="Lucida Grande" w:cs="Lucida Grande"/>
          <w:color w:val="000000"/>
          <w:spacing w:val="8"/>
          <w:sz w:val="14"/>
          <w:szCs w:val="18"/>
          <w:shd w:val="clear" w:color="auto" w:fill="F7F9F9"/>
        </w:rPr>
        <w:t xml:space="preserve"> (0-1023 for 10 bits or 0-4095 for 12 bits). </w:t>
      </w:r>
      <w:r w:rsidRPr="00F30DAD">
        <w:rPr>
          <w:rStyle w:val="CodeHTML"/>
          <w:rFonts w:ascii="Lucida Grande" w:eastAsiaTheme="majorEastAsia" w:hAnsi="Lucida Grande" w:cs="Lucida Grande"/>
          <w:color w:val="000000"/>
          <w:spacing w:val="8"/>
          <w:sz w:val="14"/>
          <w:szCs w:val="18"/>
          <w:shd w:val="clear" w:color="auto" w:fill="F7F9F9"/>
          <w:lang w:val="en-GB"/>
        </w:rPr>
        <w:t>Data type: int.</w:t>
      </w:r>
    </w:p>
    <w:p w:rsidR="00F30DAD" w:rsidRPr="00F30DAD" w:rsidRDefault="00F30DAD" w:rsidP="00F30DAD">
      <w:pPr>
        <w:pStyle w:val="NormalWeb"/>
        <w:numPr>
          <w:ilvl w:val="0"/>
          <w:numId w:val="6"/>
        </w:numPr>
        <w:spacing w:before="0" w:beforeAutospacing="0" w:after="0" w:afterAutospacing="0"/>
        <w:jc w:val="both"/>
        <w:rPr>
          <w:rFonts w:ascii="Arial" w:hAnsi="Arial" w:cs="Arial"/>
          <w:sz w:val="16"/>
          <w:szCs w:val="18"/>
        </w:rPr>
      </w:pPr>
      <w:r w:rsidRPr="00F30DAD">
        <w:rPr>
          <w:rFonts w:ascii="Arial" w:hAnsi="Arial" w:cs="Arial"/>
          <w:sz w:val="16"/>
          <w:szCs w:val="18"/>
        </w:rPr>
        <w:t xml:space="preserve">Le fonction </w:t>
      </w:r>
      <w:hyperlink r:id="rId11" w:history="1">
        <w:proofErr w:type="spellStart"/>
        <w:r w:rsidRPr="00F30DAD">
          <w:rPr>
            <w:rStyle w:val="Lienhypertexte"/>
            <w:rFonts w:ascii="Arial" w:hAnsi="Arial" w:cs="Arial"/>
            <w:color w:val="D35400"/>
            <w:sz w:val="16"/>
            <w:szCs w:val="18"/>
          </w:rPr>
          <w:t>analogWrite</w:t>
        </w:r>
        <w:proofErr w:type="spellEnd"/>
        <w:r w:rsidRPr="00F30DAD">
          <w:rPr>
            <w:rStyle w:val="Lienhypertexte"/>
            <w:rFonts w:ascii="Arial" w:hAnsi="Arial" w:cs="Arial"/>
            <w:color w:val="D35400"/>
            <w:sz w:val="16"/>
            <w:szCs w:val="18"/>
          </w:rPr>
          <w:t>() </w:t>
        </w:r>
      </w:hyperlink>
      <w:r w:rsidRPr="00F30DAD">
        <w:rPr>
          <w:rFonts w:ascii="Arial" w:hAnsi="Arial" w:cs="Arial"/>
          <w:sz w:val="16"/>
          <w:szCs w:val="18"/>
        </w:rPr>
        <w:t xml:space="preserve"> permet de fixer le rapport cyclique d’un signal impulsionnel.</w:t>
      </w:r>
    </w:p>
    <w:p w:rsidR="00F30DAD" w:rsidRPr="00F30DAD" w:rsidRDefault="00F30DAD" w:rsidP="00F30DAD">
      <w:pPr>
        <w:spacing w:after="0" w:line="240" w:lineRule="auto"/>
        <w:ind w:left="1440"/>
        <w:rPr>
          <w:rStyle w:val="CodeHTML"/>
          <w:rFonts w:ascii="Lucida Grande" w:eastAsia="Calibri" w:hAnsi="Lucida Grande" w:cs="Lucida Grande"/>
          <w:b/>
          <w:bCs/>
          <w:color w:val="E67E22"/>
          <w:spacing w:val="15"/>
          <w:sz w:val="14"/>
          <w:szCs w:val="18"/>
          <w:lang w:val="en-GB"/>
        </w:rPr>
      </w:pPr>
      <w:r w:rsidRPr="00F30DAD">
        <w:rPr>
          <w:rFonts w:ascii="Lucida Grande" w:hAnsi="Lucida Grande" w:cs="Lucida Grande"/>
          <w:b/>
          <w:bCs/>
          <w:color w:val="E67E22"/>
          <w:spacing w:val="15"/>
          <w:sz w:val="14"/>
          <w:szCs w:val="18"/>
          <w:lang w:val="en-GB"/>
        </w:rPr>
        <w:t xml:space="preserve">Syntax: </w:t>
      </w:r>
      <w:proofErr w:type="spellStart"/>
      <w:proofErr w:type="gramStart"/>
      <w:r w:rsidRPr="00F30DAD">
        <w:rPr>
          <w:rStyle w:val="CodeHTML"/>
          <w:rFonts w:ascii="Lucida Grande" w:eastAsiaTheme="majorEastAsia" w:hAnsi="Lucida Grande" w:cs="Lucida Grande"/>
          <w:color w:val="000000"/>
          <w:spacing w:val="8"/>
          <w:sz w:val="14"/>
          <w:szCs w:val="18"/>
          <w:shd w:val="clear" w:color="auto" w:fill="F7F9F9"/>
          <w:lang w:val="en-GB"/>
        </w:rPr>
        <w:t>analogWrite</w:t>
      </w:r>
      <w:proofErr w:type="spellEnd"/>
      <w:r w:rsidRPr="00F30DAD">
        <w:rPr>
          <w:rStyle w:val="CodeHTML"/>
          <w:rFonts w:ascii="Lucida Grande" w:eastAsiaTheme="majorEastAsia" w:hAnsi="Lucida Grande" w:cs="Lucida Grande"/>
          <w:color w:val="000000"/>
          <w:spacing w:val="8"/>
          <w:sz w:val="14"/>
          <w:szCs w:val="18"/>
          <w:shd w:val="clear" w:color="auto" w:fill="F7F9F9"/>
          <w:lang w:val="en-GB"/>
        </w:rPr>
        <w:t>(</w:t>
      </w:r>
      <w:proofErr w:type="gramEnd"/>
      <w:r w:rsidRPr="00F30DAD">
        <w:rPr>
          <w:rStyle w:val="CodeHTML"/>
          <w:rFonts w:ascii="Lucida Grande" w:eastAsiaTheme="majorEastAsia" w:hAnsi="Lucida Grande" w:cs="Lucida Grande"/>
          <w:color w:val="000000"/>
          <w:spacing w:val="8"/>
          <w:sz w:val="14"/>
          <w:szCs w:val="18"/>
          <w:shd w:val="clear" w:color="auto" w:fill="F7F9F9"/>
          <w:lang w:val="en-GB"/>
        </w:rPr>
        <w:t>pin, value)</w:t>
      </w:r>
    </w:p>
    <w:p w:rsidR="00F30DAD" w:rsidRPr="00F30DAD" w:rsidRDefault="00F30DAD" w:rsidP="00F30DAD">
      <w:pPr>
        <w:spacing w:after="0" w:line="240" w:lineRule="auto"/>
        <w:ind w:left="1440"/>
        <w:rPr>
          <w:rFonts w:ascii="Lucida Grande" w:hAnsi="Lucida Grande" w:cs="Lucida Grande"/>
          <w:b/>
          <w:bCs/>
          <w:color w:val="E67E22"/>
          <w:spacing w:val="15"/>
          <w:sz w:val="14"/>
          <w:szCs w:val="18"/>
          <w:lang w:val="en-GB"/>
        </w:rPr>
      </w:pPr>
      <w:r w:rsidRPr="00F30DAD">
        <w:rPr>
          <w:rFonts w:ascii="Lucida Grande" w:hAnsi="Lucida Grande" w:cs="Lucida Grande"/>
          <w:b/>
          <w:bCs/>
          <w:color w:val="E67E22"/>
          <w:spacing w:val="15"/>
          <w:sz w:val="14"/>
          <w:szCs w:val="18"/>
          <w:lang w:val="en-GB"/>
        </w:rPr>
        <w:t xml:space="preserve">Parameters </w:t>
      </w:r>
      <w:r w:rsidRPr="00F30DAD">
        <w:rPr>
          <w:rFonts w:ascii="Lucida Grande" w:hAnsi="Lucida Grande" w:cs="Lucida Grande"/>
          <w:bCs/>
          <w:spacing w:val="15"/>
          <w:sz w:val="14"/>
          <w:szCs w:val="18"/>
          <w:lang w:val="en-GB"/>
        </w:rPr>
        <w:t xml:space="preserve">pin: the Arduino pin to write </w:t>
      </w:r>
      <w:proofErr w:type="gramStart"/>
      <w:r w:rsidRPr="00F30DAD">
        <w:rPr>
          <w:rFonts w:ascii="Lucida Grande" w:hAnsi="Lucida Grande" w:cs="Lucida Grande"/>
          <w:bCs/>
          <w:spacing w:val="15"/>
          <w:sz w:val="14"/>
          <w:szCs w:val="18"/>
          <w:lang w:val="en-GB"/>
        </w:rPr>
        <w:t>to</w:t>
      </w:r>
      <w:proofErr w:type="gramEnd"/>
      <w:r w:rsidRPr="00F30DAD">
        <w:rPr>
          <w:rFonts w:ascii="Lucida Grande" w:hAnsi="Lucida Grande" w:cs="Lucida Grande"/>
          <w:bCs/>
          <w:spacing w:val="15"/>
          <w:sz w:val="14"/>
          <w:szCs w:val="18"/>
          <w:lang w:val="en-GB"/>
        </w:rPr>
        <w:t>. Allowed data types: int</w:t>
      </w:r>
      <w:proofErr w:type="gramStart"/>
      <w:r w:rsidRPr="00F30DAD">
        <w:rPr>
          <w:rFonts w:ascii="Lucida Grande" w:hAnsi="Lucida Grande" w:cs="Lucida Grande"/>
          <w:bCs/>
          <w:spacing w:val="15"/>
          <w:sz w:val="14"/>
          <w:szCs w:val="18"/>
          <w:lang w:val="en-GB"/>
        </w:rPr>
        <w:t>.</w:t>
      </w:r>
      <w:proofErr w:type="gramEnd"/>
      <w:r w:rsidRPr="00F30DAD">
        <w:rPr>
          <w:rFonts w:ascii="Lucida Grande" w:hAnsi="Lucida Grande" w:cs="Lucida Grande"/>
          <w:bCs/>
          <w:spacing w:val="15"/>
          <w:sz w:val="14"/>
          <w:szCs w:val="18"/>
          <w:lang w:val="en-GB"/>
        </w:rPr>
        <w:br/>
        <w:t>value: the duty cycle: between 0 (always off) and 255 (always on). Allowed data types: int.</w:t>
      </w:r>
    </w:p>
    <w:p w:rsidR="00F30DAD" w:rsidRPr="00F30DAD" w:rsidRDefault="00F30DAD" w:rsidP="00F30DAD">
      <w:pPr>
        <w:spacing w:after="0" w:line="240" w:lineRule="auto"/>
        <w:ind w:left="1440"/>
        <w:rPr>
          <w:rFonts w:ascii="Lucida Grande" w:hAnsi="Lucida Grande" w:cs="Lucida Grande"/>
          <w:b/>
          <w:bCs/>
          <w:color w:val="E67E22"/>
          <w:spacing w:val="15"/>
          <w:sz w:val="14"/>
          <w:szCs w:val="18"/>
          <w:lang w:val="en-GB"/>
        </w:rPr>
      </w:pPr>
      <w:proofErr w:type="gramStart"/>
      <w:r w:rsidRPr="00F30DAD">
        <w:rPr>
          <w:rFonts w:ascii="Lucida Grande" w:hAnsi="Lucida Grande" w:cs="Lucida Grande"/>
          <w:b/>
          <w:bCs/>
          <w:color w:val="E67E22"/>
          <w:spacing w:val="15"/>
          <w:sz w:val="14"/>
          <w:szCs w:val="18"/>
          <w:lang w:val="en-GB"/>
        </w:rPr>
        <w:t xml:space="preserve">Returns  </w:t>
      </w:r>
      <w:r w:rsidRPr="00F30DAD">
        <w:rPr>
          <w:rFonts w:ascii="Lucida Grande" w:hAnsi="Lucida Grande" w:cs="Lucida Grande"/>
          <w:bCs/>
          <w:spacing w:val="15"/>
          <w:sz w:val="14"/>
          <w:szCs w:val="18"/>
          <w:lang w:val="en-GB"/>
        </w:rPr>
        <w:t>Nothing</w:t>
      </w:r>
      <w:proofErr w:type="gramEnd"/>
    </w:p>
    <w:p w:rsidR="00041808" w:rsidRDefault="00041808">
      <w:pPr>
        <w:jc w:val="both"/>
      </w:pPr>
    </w:p>
    <w:p w:rsidR="000A6BF6" w:rsidRDefault="000A6BF6" w:rsidP="000A6BF6">
      <w:pPr>
        <w:spacing w:after="0" w:line="240" w:lineRule="auto"/>
        <w:rPr>
          <w:color w:val="374146"/>
          <w:spacing w:val="8"/>
        </w:rPr>
      </w:pPr>
    </w:p>
    <w:p w:rsidR="000A6BF6" w:rsidRDefault="000A6BF6" w:rsidP="000A6BF6">
      <w:pPr>
        <w:spacing w:after="0" w:line="240" w:lineRule="auto"/>
        <w:jc w:val="both"/>
        <w:rPr>
          <w:rFonts w:ascii="Arial" w:eastAsia="Times New Roman" w:hAnsi="Arial" w:cs="Arial"/>
        </w:rPr>
      </w:pPr>
    </w:p>
    <w:p w:rsidR="000A6BF6" w:rsidRDefault="000A6BF6" w:rsidP="000A6BF6">
      <w:pPr>
        <w:spacing w:after="0" w:line="240" w:lineRule="auto"/>
        <w:rPr>
          <w:rFonts w:ascii="Arial" w:eastAsia="Times New Roman" w:hAnsi="Arial" w:cs="Arial"/>
          <w:szCs w:val="24"/>
        </w:rPr>
      </w:pPr>
    </w:p>
    <w:p w:rsidR="000A6BF6" w:rsidRPr="000A6BF6" w:rsidRDefault="000A6BF6" w:rsidP="000A6BF6">
      <w:pPr>
        <w:jc w:val="both"/>
        <w:rPr>
          <w:rFonts w:ascii="Arial" w:eastAsia="Arial" w:hAnsi="Arial" w:cs="Arial"/>
          <w:sz w:val="20"/>
          <w:szCs w:val="20"/>
        </w:rPr>
      </w:pPr>
    </w:p>
    <w:p w:rsidR="00041808" w:rsidRDefault="00041808">
      <w:pPr>
        <w:jc w:val="both"/>
        <w:rPr>
          <w:rFonts w:ascii="Arial" w:eastAsia="Arial" w:hAnsi="Arial" w:cs="Arial"/>
          <w:b/>
          <w:sz w:val="20"/>
          <w:szCs w:val="20"/>
        </w:rPr>
      </w:pPr>
    </w:p>
    <w:sectPr w:rsidR="00041808">
      <w:headerReference w:type="default" r:id="rId12"/>
      <w:footerReference w:type="defaul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EF1" w:rsidRDefault="00910EF1">
      <w:pPr>
        <w:spacing w:after="0" w:line="240" w:lineRule="auto"/>
      </w:pPr>
      <w:r>
        <w:separator/>
      </w:r>
    </w:p>
  </w:endnote>
  <w:endnote w:type="continuationSeparator" w:id="0">
    <w:p w:rsidR="00910EF1" w:rsidRDefault="0091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Lucida Gran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08" w:rsidRDefault="00910EF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577FDC">
      <w:rPr>
        <w:color w:val="000000"/>
      </w:rPr>
      <w:fldChar w:fldCharType="separate"/>
    </w:r>
    <w:r w:rsidR="00FD1552">
      <w:rPr>
        <w:noProof/>
        <w:color w:val="000000"/>
      </w:rPr>
      <w:t>5</w:t>
    </w:r>
    <w:r>
      <w:rPr>
        <w:color w:val="000000"/>
      </w:rPr>
      <w:fldChar w:fldCharType="end"/>
    </w:r>
  </w:p>
  <w:p w:rsidR="00041808" w:rsidRDefault="0004180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EF1" w:rsidRDefault="00910EF1">
      <w:pPr>
        <w:spacing w:after="0" w:line="240" w:lineRule="auto"/>
      </w:pPr>
      <w:r>
        <w:separator/>
      </w:r>
    </w:p>
  </w:footnote>
  <w:footnote w:type="continuationSeparator" w:id="0">
    <w:p w:rsidR="00910EF1" w:rsidRDefault="00910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08" w:rsidRDefault="00910EF1">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553607" cy="1008038"/>
          <wp:effectExtent l="0" t="0" r="0" b="0"/>
          <wp:docPr id="1" name="image2.png" descr="planche_udl_LogoLyon1Fs&amp;tOff_CoulRvb72dpi"/>
          <wp:cNvGraphicFramePr/>
          <a:graphic xmlns:a="http://schemas.openxmlformats.org/drawingml/2006/main">
            <a:graphicData uri="http://schemas.openxmlformats.org/drawingml/2006/picture">
              <pic:pic xmlns:pic="http://schemas.openxmlformats.org/drawingml/2006/picture">
                <pic:nvPicPr>
                  <pic:cNvPr id="0" name="image2.png" descr="planche_udl_LogoLyon1Fs&amp;tOff_CoulRvb72dpi"/>
                  <pic:cNvPicPr preferRelativeResize="0"/>
                </pic:nvPicPr>
                <pic:blipFill>
                  <a:blip r:embed="rId1"/>
                  <a:srcRect/>
                  <a:stretch>
                    <a:fillRect/>
                  </a:stretch>
                </pic:blipFill>
                <pic:spPr>
                  <a:xfrm>
                    <a:off x="0" y="0"/>
                    <a:ext cx="5553607" cy="1008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DDC"/>
    <w:multiLevelType w:val="multilevel"/>
    <w:tmpl w:val="048E1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DC5280"/>
    <w:multiLevelType w:val="multilevel"/>
    <w:tmpl w:val="720A5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2E7A9A"/>
    <w:multiLevelType w:val="multilevel"/>
    <w:tmpl w:val="564E4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0148D9"/>
    <w:multiLevelType w:val="hybridMultilevel"/>
    <w:tmpl w:val="78F27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207203"/>
    <w:multiLevelType w:val="multilevel"/>
    <w:tmpl w:val="67A6B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0F55BA"/>
    <w:multiLevelType w:val="multilevel"/>
    <w:tmpl w:val="05501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08"/>
    <w:rsid w:val="00041808"/>
    <w:rsid w:val="000A6BF6"/>
    <w:rsid w:val="003154C4"/>
    <w:rsid w:val="00577FDC"/>
    <w:rsid w:val="00910EF1"/>
    <w:rsid w:val="00F30312"/>
    <w:rsid w:val="00F30DAD"/>
    <w:rsid w:val="00FD1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155C"/>
  <w15:docId w15:val="{AFB4E167-6963-43A3-8AA2-225B36EE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Lienhypertexte">
    <w:name w:val="Hyperlink"/>
    <w:basedOn w:val="Policepardfaut"/>
    <w:uiPriority w:val="99"/>
    <w:unhideWhenUsed/>
    <w:rsid w:val="000A6BF6"/>
    <w:rPr>
      <w:color w:val="0000FF" w:themeColor="hyperlink"/>
      <w:u w:val="single"/>
    </w:rPr>
  </w:style>
  <w:style w:type="paragraph" w:styleId="Paragraphedeliste">
    <w:name w:val="List Paragraph"/>
    <w:basedOn w:val="Normal"/>
    <w:uiPriority w:val="34"/>
    <w:qFormat/>
    <w:rsid w:val="000A6BF6"/>
    <w:pPr>
      <w:ind w:left="720"/>
      <w:contextualSpacing/>
    </w:pPr>
  </w:style>
  <w:style w:type="character" w:styleId="CodeHTML">
    <w:name w:val="HTML Code"/>
    <w:basedOn w:val="Policepardfaut"/>
    <w:uiPriority w:val="99"/>
    <w:semiHidden/>
    <w:unhideWhenUsed/>
    <w:rsid w:val="000A6BF6"/>
    <w:rPr>
      <w:rFonts w:ascii="Courier New" w:eastAsia="Times New Roman" w:hAnsi="Courier New" w:cs="Courier New"/>
      <w:sz w:val="20"/>
      <w:szCs w:val="20"/>
    </w:rPr>
  </w:style>
  <w:style w:type="paragraph" w:styleId="NormalWeb">
    <w:name w:val="Normal (Web)"/>
    <w:basedOn w:val="Normal"/>
    <w:uiPriority w:val="99"/>
    <w:unhideWhenUsed/>
    <w:rsid w:val="000A6B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4437">
      <w:bodyDiv w:val="1"/>
      <w:marLeft w:val="0"/>
      <w:marRight w:val="0"/>
      <w:marTop w:val="0"/>
      <w:marBottom w:val="0"/>
      <w:divBdr>
        <w:top w:val="none" w:sz="0" w:space="0" w:color="auto"/>
        <w:left w:val="none" w:sz="0" w:space="0" w:color="auto"/>
        <w:bottom w:val="none" w:sz="0" w:space="0" w:color="auto"/>
        <w:right w:val="none" w:sz="0" w:space="0" w:color="auto"/>
      </w:divBdr>
    </w:div>
    <w:div w:id="42566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duino.cc/reference/en/language/functions/analog-io/analogwri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duino.cc/reference/en/language/functions/analog-io/analogread/" TargetMode="External"/><Relationship Id="rId4" Type="http://schemas.openxmlformats.org/officeDocument/2006/relationships/webSettings" Target="webSettings.xml"/><Relationship Id="rId9" Type="http://schemas.openxmlformats.org/officeDocument/2006/relationships/hyperlink" Target="https://www.arduino.cc/reference/en/language/functions/digital-io/digitalre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1334</Words>
  <Characters>7342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UCBL - Lyon 1</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CAVASSILA SOPHIE</dc:creator>
  <cp:lastModifiedBy>CAVASSILA SOPHIE</cp:lastModifiedBy>
  <cp:revision>6</cp:revision>
  <cp:lastPrinted>2020-06-26T09:11:00Z</cp:lastPrinted>
  <dcterms:created xsi:type="dcterms:W3CDTF">2020-06-26T08:46:00Z</dcterms:created>
  <dcterms:modified xsi:type="dcterms:W3CDTF">2020-06-26T09:11:00Z</dcterms:modified>
</cp:coreProperties>
</file>